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2" w:rsidRPr="00827D34" w:rsidRDefault="00135AC2" w:rsidP="00135A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135AC2" w:rsidRPr="00827D34" w:rsidRDefault="00172785" w:rsidP="00172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                                                                                                        </w:t>
      </w:r>
      <w:r w:rsidR="0051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«</w:t>
      </w:r>
      <w:proofErr w:type="spellStart"/>
      <w:r w:rsidR="0051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</w:t>
      </w:r>
      <w:proofErr w:type="spellEnd"/>
      <w:r w:rsidR="0051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аю</w:t>
      </w:r>
      <w:r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35AC2" w:rsidRPr="00827D34" w:rsidRDefault="00EA66BC" w:rsidP="001727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МО воспитателей          </w:t>
      </w:r>
      <w:r w:rsidR="00172785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5040B0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="00172785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5040B0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172785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Директор М</w:t>
      </w:r>
      <w:r w:rsidR="005040B0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172785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ОУ </w:t>
      </w:r>
      <w:r w:rsidR="005040B0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«ССОШ» </w:t>
      </w:r>
      <w:r w:rsidR="00172785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D34" w:rsidRDefault="00172785" w:rsidP="005169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 __</w:t>
      </w:r>
      <w:r w:rsidR="003E281C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1</w:t>
      </w:r>
      <w:r w:rsidR="003E281C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3E281C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</w:t>
      </w:r>
      <w:r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5040B0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___________ </w:t>
      </w:r>
      <w:r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="005040B0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Р.Е. Старкова/</w:t>
      </w:r>
      <w:r w:rsidR="00FD740D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D740D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740D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3E281C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_</w:t>
      </w:r>
      <w:r w:rsidR="003E281C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28</w:t>
      </w:r>
      <w:r w:rsidR="003E281C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_»__</w:t>
      </w:r>
      <w:r w:rsidR="003E281C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августа</w:t>
      </w:r>
      <w:r w:rsidR="005040B0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___201</w:t>
      </w:r>
      <w:r w:rsidR="00302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FD740D"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 </w:t>
      </w:r>
    </w:p>
    <w:p w:rsidR="00827D34" w:rsidRDefault="00827D3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827D34" w:rsidRDefault="00827D3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827D34" w:rsidRDefault="00827D3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5169AA" w:rsidRDefault="00FD740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5169AA" w:rsidRDefault="005169AA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5169AA" w:rsidRDefault="005169AA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135AC2" w:rsidRPr="00827D34" w:rsidRDefault="00FD740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</w:p>
    <w:p w:rsidR="00135AC2" w:rsidRPr="00827D34" w:rsidRDefault="00135AC2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AC2" w:rsidRPr="00827D34" w:rsidRDefault="00135AC2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40D" w:rsidRPr="00827D34" w:rsidRDefault="00FD740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</w:t>
      </w:r>
    </w:p>
    <w:p w:rsidR="00135AC2" w:rsidRPr="00827D34" w:rsidRDefault="00FD740D" w:rsidP="00386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совместной деятель</w:t>
      </w:r>
      <w:r w:rsidR="00A962EE"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ности педагога,</w:t>
      </w:r>
      <w:r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младшая группа</w:t>
      </w:r>
    </w:p>
    <w:p w:rsidR="00FD740D" w:rsidRPr="00827D34" w:rsidRDefault="00706D6E" w:rsidP="00386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FD740D"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оставлена</w:t>
      </w:r>
      <w:proofErr w:type="gramEnd"/>
      <w:r w:rsidR="00FD740D"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основе примерной программы «От рождения до школы» под редакцией</w:t>
      </w:r>
    </w:p>
    <w:p w:rsidR="00FD740D" w:rsidRPr="00827D34" w:rsidRDefault="006E6E35" w:rsidP="00386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Н.Е. </w:t>
      </w:r>
      <w:proofErr w:type="spellStart"/>
      <w:r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Вераксы</w:t>
      </w:r>
      <w:proofErr w:type="spellEnd"/>
      <w:r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М.А. Ва</w:t>
      </w:r>
      <w:r w:rsidR="00BF08B3"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сильевой, Т.С. Комаровой </w:t>
      </w:r>
    </w:p>
    <w:p w:rsidR="006E6E35" w:rsidRPr="00827D34" w:rsidRDefault="00A962EE" w:rsidP="00386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 201</w:t>
      </w:r>
      <w:r w:rsidR="0030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7-2018</w:t>
      </w:r>
      <w:r w:rsidR="006E6E35"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6E6E35" w:rsidRPr="00827D34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079B" w:rsidRPr="00827D34" w:rsidRDefault="0033079B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079B" w:rsidRDefault="0033079B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827D34" w:rsidRDefault="00827D3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827D34" w:rsidRDefault="00827D3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827D34" w:rsidRDefault="00827D3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827D34" w:rsidRPr="00827D34" w:rsidRDefault="00827D3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33079B" w:rsidRPr="00827D34" w:rsidRDefault="0033079B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E35" w:rsidRPr="00827D34" w:rsidRDefault="00827D3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ь</w:t>
      </w:r>
      <w:r w:rsidR="005040B0"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040B0" w:rsidRPr="00827D34" w:rsidRDefault="005040B0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Е.Г. Кузнецова</w:t>
      </w:r>
    </w:p>
    <w:p w:rsidR="006E6E35" w:rsidRPr="00827D34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E35" w:rsidRPr="00827D34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E35" w:rsidRPr="00827D34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2EE" w:rsidRPr="00827D34" w:rsidRDefault="00A962EE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0B0" w:rsidRPr="00827D34" w:rsidRDefault="005040B0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E35" w:rsidRPr="00827D34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E35" w:rsidRPr="00827D34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E35" w:rsidRPr="00827D34" w:rsidRDefault="006E6E35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E35" w:rsidRPr="00827D34" w:rsidRDefault="00302BBF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</w:t>
      </w:r>
      <w:r w:rsidR="006E6E35"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827D34" w:rsidRDefault="00827D3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lastRenderedPageBreak/>
        <w:t>Содержание</w:t>
      </w:r>
    </w:p>
    <w:p w:rsidR="00827D34" w:rsidRDefault="00827D3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tbl>
      <w:tblPr>
        <w:tblStyle w:val="af8"/>
        <w:tblW w:w="13591" w:type="dxa"/>
        <w:tblLook w:val="04A0" w:firstRow="1" w:lastRow="0" w:firstColumn="1" w:lastColumn="0" w:noHBand="0" w:noVBand="1"/>
      </w:tblPr>
      <w:tblGrid>
        <w:gridCol w:w="12631"/>
        <w:gridCol w:w="960"/>
      </w:tblGrid>
      <w:tr w:rsidR="00F8117B" w:rsidRPr="00DB5BB8" w:rsidTr="005003A6">
        <w:trPr>
          <w:trHeight w:val="571"/>
        </w:trPr>
        <w:tc>
          <w:tcPr>
            <w:tcW w:w="12631" w:type="dxa"/>
            <w:noWrap/>
            <w:hideMark/>
          </w:tcPr>
          <w:p w:rsidR="00F8117B" w:rsidRPr="00DB5BB8" w:rsidRDefault="00F8117B" w:rsidP="00C73B5F">
            <w:pPr>
              <w:pStyle w:val="ac"/>
              <w:numPr>
                <w:ilvl w:val="0"/>
                <w:numId w:val="112"/>
              </w:numPr>
              <w:suppressLineNumber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B8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  <w:p w:rsidR="00F8117B" w:rsidRPr="00DB5BB8" w:rsidRDefault="00F8117B" w:rsidP="005003A6">
            <w:pPr>
              <w:suppressLineNumbers/>
              <w:shd w:val="clear" w:color="auto" w:fill="FFFFFF"/>
              <w:autoSpaceDE w:val="0"/>
              <w:ind w:right="57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F8117B" w:rsidRPr="00DB5BB8" w:rsidRDefault="00F8117B" w:rsidP="00F811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ah-RU" w:eastAsia="ru-RU"/>
              </w:rPr>
            </w:pPr>
          </w:p>
          <w:p w:rsidR="00F8117B" w:rsidRPr="00DB5BB8" w:rsidRDefault="005003A6" w:rsidP="00F811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DB5B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F8117B" w:rsidRPr="00DB5BB8" w:rsidTr="00F8117B">
        <w:trPr>
          <w:trHeight w:val="300"/>
        </w:trPr>
        <w:tc>
          <w:tcPr>
            <w:tcW w:w="12631" w:type="dxa"/>
            <w:noWrap/>
            <w:hideMark/>
          </w:tcPr>
          <w:p w:rsidR="00F8117B" w:rsidRPr="00DB5BB8" w:rsidRDefault="00E11A84" w:rsidP="00E11A84">
            <w:pPr>
              <w:suppressLineNumbers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1.1. </w:t>
            </w:r>
            <w:r w:rsidR="00F8117B" w:rsidRPr="00DB5BB8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r w:rsidR="00BC0277" w:rsidRPr="00DB5BB8">
              <w:rPr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</w:p>
          <w:p w:rsidR="00F8117B" w:rsidRPr="00DB5BB8" w:rsidRDefault="00F8117B" w:rsidP="00F811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960" w:type="dxa"/>
            <w:noWrap/>
            <w:hideMark/>
          </w:tcPr>
          <w:p w:rsidR="00F8117B" w:rsidRPr="00E11A84" w:rsidRDefault="005003A6" w:rsidP="00F811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1A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8117B" w:rsidRPr="00DB5BB8" w:rsidTr="00F8117B">
        <w:trPr>
          <w:trHeight w:val="300"/>
        </w:trPr>
        <w:tc>
          <w:tcPr>
            <w:tcW w:w="12631" w:type="dxa"/>
            <w:noWrap/>
            <w:hideMark/>
          </w:tcPr>
          <w:p w:rsidR="00F8117B" w:rsidRPr="00DB5BB8" w:rsidRDefault="00D13458" w:rsidP="00D13458">
            <w:pPr>
              <w:suppressLineNumbers/>
              <w:shd w:val="clear" w:color="auto" w:fill="FFFFFF"/>
              <w:autoSpaceDE w:val="0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11A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277" w:rsidRPr="00DB5BB8">
              <w:rPr>
                <w:rFonts w:ascii="Times New Roman" w:hAnsi="Times New Roman" w:cs="Times New Roman"/>
                <w:sz w:val="24"/>
                <w:szCs w:val="24"/>
              </w:rPr>
              <w:t>Планируемые р</w:t>
            </w:r>
            <w:r w:rsidR="00F8117B" w:rsidRPr="00DB5BB8">
              <w:rPr>
                <w:rFonts w:ascii="Times New Roman" w:hAnsi="Times New Roman" w:cs="Times New Roman"/>
                <w:sz w:val="24"/>
                <w:szCs w:val="24"/>
              </w:rPr>
              <w:t>езультаты освоени</w:t>
            </w:r>
            <w:r w:rsidR="00BC0277" w:rsidRPr="00DB5BB8">
              <w:rPr>
                <w:rFonts w:ascii="Times New Roman" w:hAnsi="Times New Roman" w:cs="Times New Roman"/>
                <w:sz w:val="24"/>
                <w:szCs w:val="24"/>
              </w:rPr>
              <w:t>я  программы</w:t>
            </w:r>
          </w:p>
          <w:p w:rsidR="00F8117B" w:rsidRPr="00DB5BB8" w:rsidRDefault="00F8117B" w:rsidP="00F8117B">
            <w:pPr>
              <w:suppressLineNumbers/>
              <w:ind w:left="57" w:right="57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F8117B" w:rsidRPr="00E11A84" w:rsidRDefault="00BC0277" w:rsidP="00F811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1A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8117B" w:rsidRPr="00DB5BB8" w:rsidTr="00F8117B">
        <w:trPr>
          <w:trHeight w:val="300"/>
        </w:trPr>
        <w:tc>
          <w:tcPr>
            <w:tcW w:w="12631" w:type="dxa"/>
            <w:noWrap/>
            <w:hideMark/>
          </w:tcPr>
          <w:p w:rsidR="00F8117B" w:rsidRPr="00DB5BB8" w:rsidRDefault="00F8117B" w:rsidP="00C73B5F">
            <w:pPr>
              <w:pStyle w:val="ac"/>
              <w:numPr>
                <w:ilvl w:val="0"/>
                <w:numId w:val="112"/>
              </w:numPr>
              <w:suppressLineNumbers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B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раздел </w:t>
            </w:r>
          </w:p>
          <w:p w:rsidR="00F8117B" w:rsidRPr="00DB5BB8" w:rsidRDefault="00F8117B" w:rsidP="00F811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F8117B" w:rsidRPr="00DB5BB8" w:rsidRDefault="00DB5BB8" w:rsidP="00F811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512C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8117B" w:rsidRPr="00DB5BB8" w:rsidTr="00F8117B">
        <w:trPr>
          <w:trHeight w:val="300"/>
        </w:trPr>
        <w:tc>
          <w:tcPr>
            <w:tcW w:w="12631" w:type="dxa"/>
            <w:noWrap/>
            <w:hideMark/>
          </w:tcPr>
          <w:p w:rsidR="00F8117B" w:rsidRPr="00DB5BB8" w:rsidRDefault="00DB5BB8" w:rsidP="00DB5BB8">
            <w:pPr>
              <w:suppressLineNumbers/>
              <w:shd w:val="clear" w:color="auto" w:fill="FFFFFF"/>
              <w:autoSpaceDE w:val="0"/>
              <w:ind w:left="36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образовательной деятельности</w:t>
            </w:r>
            <w:r w:rsidRPr="00DB5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117B" w:rsidRPr="00DB5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(познавательное развитие, речевое развитие, социально – коммуникативное развитие, физическое развитие, художественно – эстетическое развитие</w:t>
            </w:r>
            <w:r w:rsidR="00F8117B" w:rsidRPr="00DB5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)</w:t>
            </w:r>
            <w:proofErr w:type="gramEnd"/>
          </w:p>
          <w:p w:rsidR="00F8117B" w:rsidRPr="00DB5BB8" w:rsidRDefault="00F8117B" w:rsidP="00F811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F8117B" w:rsidRPr="00DB5BB8" w:rsidRDefault="00DB5BB8" w:rsidP="00F811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512C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8117B" w:rsidRPr="00DB5BB8" w:rsidTr="00F8117B">
        <w:trPr>
          <w:trHeight w:val="300"/>
        </w:trPr>
        <w:tc>
          <w:tcPr>
            <w:tcW w:w="12631" w:type="dxa"/>
            <w:noWrap/>
            <w:hideMark/>
          </w:tcPr>
          <w:p w:rsidR="005003A6" w:rsidRPr="00DB5BB8" w:rsidRDefault="00DB5BB8" w:rsidP="005003A6">
            <w:pPr>
              <w:suppressLineNumbers/>
              <w:shd w:val="clear" w:color="auto" w:fill="FFFFFF"/>
              <w:autoSpaceDE w:val="0"/>
              <w:ind w:left="57"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5003A6" w:rsidRPr="00DB5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="005003A6" w:rsidRPr="00DB5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5003A6" w:rsidRPr="00DB5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Организационный раздел</w:t>
            </w:r>
          </w:p>
          <w:p w:rsidR="00F8117B" w:rsidRPr="00DB5BB8" w:rsidRDefault="00F8117B" w:rsidP="00F811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F8117B" w:rsidRPr="002D2586" w:rsidRDefault="00D13458" w:rsidP="00F8117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ah-RU" w:eastAsia="ru-RU"/>
              </w:rPr>
            </w:pPr>
            <w:r w:rsidRPr="00DB5B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="00642716">
              <w:rPr>
                <w:rFonts w:ascii="Calibri" w:eastAsia="Times New Roman" w:hAnsi="Calibri" w:cs="Calibri"/>
                <w:color w:val="000000"/>
                <w:sz w:val="24"/>
                <w:szCs w:val="24"/>
                <w:lang w:val="sah-RU" w:eastAsia="ru-RU"/>
              </w:rPr>
              <w:t>7</w:t>
            </w:r>
          </w:p>
        </w:tc>
      </w:tr>
    </w:tbl>
    <w:p w:rsidR="00827D34" w:rsidRDefault="00827D34" w:rsidP="00827D34">
      <w:pPr>
        <w:suppressLineNumbers/>
        <w:ind w:left="57" w:right="57" w:firstLine="652"/>
        <w:jc w:val="both"/>
        <w:rPr>
          <w:sz w:val="28"/>
          <w:szCs w:val="28"/>
        </w:rPr>
      </w:pPr>
    </w:p>
    <w:p w:rsidR="00F8117B" w:rsidRDefault="00F8117B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F8117B" w:rsidRDefault="00F8117B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BC0277" w:rsidRDefault="00BC027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BC0277" w:rsidRDefault="00BC027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BC0277" w:rsidRDefault="00BC027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BC0277" w:rsidRDefault="00BC027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BC0277" w:rsidRDefault="00BC027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BC0277" w:rsidRDefault="00BC027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BC0277" w:rsidRDefault="00BC027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BC0277" w:rsidRDefault="00BC027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BC0277" w:rsidRDefault="00BC027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BC0277" w:rsidRDefault="00BC027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BC0277" w:rsidRDefault="00BC0277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13567B" w:rsidRDefault="0013567B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DB5BB8" w:rsidRDefault="00DB5BB8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DB5BB8" w:rsidRDefault="00DB5BB8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DB5BB8" w:rsidRDefault="00DB5BB8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DB5BB8" w:rsidRDefault="00DB5BB8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13567B" w:rsidRDefault="0013567B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F8117B" w:rsidRDefault="00F8117B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CD1B92" w:rsidRPr="00827D34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I. </w:t>
      </w:r>
      <w:r w:rsidR="00CD1B92" w:rsidRPr="0082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</w:t>
      </w:r>
    </w:p>
    <w:p w:rsidR="0041589D" w:rsidRPr="00D13458" w:rsidRDefault="00E11A84" w:rsidP="00E11A84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1.1.  </w:t>
      </w:r>
      <w:r w:rsidR="0041589D" w:rsidRPr="00D1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  <w:r w:rsidR="00CD1B92" w:rsidRPr="00D13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589D" w:rsidRPr="00827D34" w:rsidRDefault="0041589D" w:rsidP="00415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CD1B92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Рабочая программа </w:t>
      </w:r>
      <w:r w:rsidR="006C5E44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237A6E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младшей </w:t>
      </w: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 М</w:t>
      </w:r>
      <w:r w:rsidR="005040B0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</w:t>
      </w:r>
      <w:r w:rsidR="005040B0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с. </w:t>
      </w:r>
      <w:proofErr w:type="spellStart"/>
      <w:r w:rsidR="005040B0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Соболох</w:t>
      </w:r>
      <w:proofErr w:type="spellEnd"/>
      <w:r w:rsidR="005040B0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40B0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Момского</w:t>
      </w:r>
      <w:proofErr w:type="spellEnd"/>
      <w:r w:rsidR="005040B0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E44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разработанная в соответствии с ООП </w:t>
      </w:r>
      <w:proofErr w:type="gramStart"/>
      <w:r w:rsidR="006C5E44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6C5E44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6C5E44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C5E44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примерной основной образовательной программы «От рождения до школы» Авторы: Н. Е. </w:t>
      </w:r>
      <w:proofErr w:type="spellStart"/>
      <w:r w:rsidR="006C5E44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="006C5E44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Комарова. М. А. Васильева.</w:t>
      </w:r>
    </w:p>
    <w:p w:rsidR="00237A6E" w:rsidRPr="00827D34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 w:rsidR="00A962EE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программа по развитию детей 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 группы разработана в соответствии с ООП </w:t>
      </w:r>
      <w:r w:rsidR="005040B0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040B0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5040B0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ССОШ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введением в действие ФГОС </w:t>
      </w:r>
      <w:proofErr w:type="gramStart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A6E" w:rsidRPr="00827D34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A962EE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по развитию детей 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 обеспечивает разносторонне</w:t>
      </w:r>
      <w:r w:rsidR="00A962EE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развитие детей в возрасте от 0.2 месяцев 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237A6E" w:rsidRPr="00827D34" w:rsidRDefault="005040B0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Используе</w:t>
      </w:r>
      <w:r w:rsidR="00237A6E" w:rsidRPr="00827D3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тся парциальн</w:t>
      </w:r>
      <w:r w:rsidRPr="00827D3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ая</w:t>
      </w:r>
      <w:r w:rsidR="00237A6E" w:rsidRPr="00827D3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программ</w:t>
      </w:r>
      <w:r w:rsidRPr="00827D3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="00237A6E" w:rsidRPr="0082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7A6E" w:rsidRPr="00827D34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40B0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эколог» С. Н. Николаева</w:t>
      </w:r>
      <w:r w:rsidR="0030541D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7A6E" w:rsidRPr="00827D34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237A6E" w:rsidRPr="00827D34" w:rsidRDefault="00237A6E" w:rsidP="00237A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827D3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82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7A6E" w:rsidRPr="00827D34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Конституция РФ, ст. 43, 72.</w:t>
      </w:r>
    </w:p>
    <w:p w:rsidR="00237A6E" w:rsidRPr="00827D34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Конвен</w:t>
      </w:r>
      <w:r w:rsidR="00675BF4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о правах ребенка </w:t>
      </w:r>
    </w:p>
    <w:p w:rsidR="00237A6E" w:rsidRPr="00827D34" w:rsidRDefault="00E148B7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Закон</w:t>
      </w:r>
      <w:r w:rsidRPr="00827D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об образовании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27D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оссийской 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27D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едерации </w:t>
      </w:r>
      <w:r w:rsidR="006427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№</w:t>
      </w:r>
      <w:r w:rsidRPr="00827D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273</w:t>
      </w:r>
      <w:r w:rsidR="006427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-ФЗ</w:t>
      </w:r>
      <w:r w:rsidR="00237A6E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A6E" w:rsidRPr="00827D34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СанПиН 2.4.1.3049-13</w:t>
      </w:r>
    </w:p>
    <w:p w:rsidR="00237A6E" w:rsidRPr="00827D34" w:rsidRDefault="005040B0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Устав МБОУ</w:t>
      </w:r>
      <w:r w:rsidR="00A25694" w:rsidRPr="00827D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ССОШ</w:t>
      </w:r>
      <w:r w:rsidR="00237A6E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A6E" w:rsidRDefault="00237A6E" w:rsidP="00237A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ФГОС ДО.</w:t>
      </w:r>
    </w:p>
    <w:p w:rsidR="00F8117B" w:rsidRPr="00827D34" w:rsidRDefault="00F8117B" w:rsidP="00F811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Цель и задачи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 образовательной программы ДОУ:</w:t>
      </w:r>
    </w:p>
    <w:p w:rsidR="00F8117B" w:rsidRPr="00827D34" w:rsidRDefault="00F8117B" w:rsidP="00BC027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="00BC027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8117B" w:rsidRPr="00827D34" w:rsidRDefault="00F8117B" w:rsidP="00F811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  <w:r w:rsidRPr="00827D3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F8117B" w:rsidRPr="00827D34" w:rsidRDefault="00F8117B" w:rsidP="00F811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F8117B" w:rsidRPr="00827D34" w:rsidRDefault="00F8117B" w:rsidP="00F811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творчеству.</w:t>
      </w:r>
    </w:p>
    <w:p w:rsidR="00F8117B" w:rsidRPr="00827D34" w:rsidRDefault="00F8117B" w:rsidP="00F811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F8117B" w:rsidRPr="00827D34" w:rsidRDefault="00F8117B" w:rsidP="00F811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Творческая организация (креативность) </w:t>
      </w:r>
      <w:proofErr w:type="spellStart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F8117B" w:rsidRPr="00827D34" w:rsidRDefault="00F8117B" w:rsidP="00F811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F8117B" w:rsidRPr="00827D34" w:rsidRDefault="00F8117B" w:rsidP="00F811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Уважительное отношение к результатам детского творчества.</w:t>
      </w:r>
    </w:p>
    <w:p w:rsidR="00F8117B" w:rsidRPr="00827D34" w:rsidRDefault="00F8117B" w:rsidP="00F811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Единство подходов к воспитанию детей в условиях дошкольного образовательного учреждения и семьи.</w:t>
      </w:r>
    </w:p>
    <w:p w:rsidR="00F8117B" w:rsidRPr="00827D34" w:rsidRDefault="00F8117B" w:rsidP="00F811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9769EC" w:rsidRPr="00827D34" w:rsidRDefault="009769EC" w:rsidP="009769E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Принципы и подходы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организации образовательного процесса:</w:t>
      </w:r>
    </w:p>
    <w:p w:rsidR="009769EC" w:rsidRPr="00827D34" w:rsidRDefault="009769EC" w:rsidP="009769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Соответствует принципу развивающего образования, целью которого является развитие ребенка.</w:t>
      </w:r>
    </w:p>
    <w:p w:rsidR="009769EC" w:rsidRPr="00827D34" w:rsidRDefault="009769EC" w:rsidP="009769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Сочетает принципы научной обоснованности и практической применимости (соответствует основным положениям возрастной псих</w:t>
      </w:r>
      <w:r w:rsidR="00135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ологии и дошкольной педагогики)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9EC" w:rsidRPr="00827D34" w:rsidRDefault="009769EC" w:rsidP="009769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9769EC" w:rsidRPr="00827D34" w:rsidRDefault="009769EC" w:rsidP="009769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9769EC" w:rsidRPr="00827D34" w:rsidRDefault="009769EC" w:rsidP="009769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9769EC" w:rsidRPr="00827D34" w:rsidRDefault="009769EC" w:rsidP="009769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Основывается на комплексно-тематическом принципе построения образовательного процесса.</w:t>
      </w:r>
    </w:p>
    <w:p w:rsidR="009769EC" w:rsidRPr="00827D34" w:rsidRDefault="009769EC" w:rsidP="009769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769EC" w:rsidRPr="00827D34" w:rsidRDefault="009769EC" w:rsidP="009769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Предполагает построение образовательного процесса на адекватных возрасту формах работы с детьми (игра)</w:t>
      </w:r>
    </w:p>
    <w:p w:rsidR="009769EC" w:rsidRPr="00827D34" w:rsidRDefault="009769EC" w:rsidP="009769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Строится на принципе </w:t>
      </w:r>
      <w:proofErr w:type="spellStart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Учитывает национальные ценности и традиции в образовании.</w:t>
      </w:r>
    </w:p>
    <w:p w:rsidR="002D27AD" w:rsidRPr="00827D34" w:rsidRDefault="002D27AD" w:rsidP="002D27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</w:t>
      </w:r>
      <w:r w:rsidRPr="0082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827D3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Возрастные и индивидуальные особенности контингента детей  младшей группы</w:t>
      </w:r>
    </w:p>
    <w:p w:rsidR="002D27AD" w:rsidRPr="00827D34" w:rsidRDefault="00DB5BB8" w:rsidP="002D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младшей группе 12</w:t>
      </w:r>
      <w:r w:rsidR="0013567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детей. Из них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7 девочек, 5 мальчиков</w:t>
      </w:r>
      <w:r w:rsidR="002D27AD" w:rsidRPr="00827D3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="00A70249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D27AD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A70249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младшей </w:t>
      </w:r>
      <w:r w:rsidR="002D27AD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владеют первыми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сказки, </w:t>
      </w:r>
      <w:r w:rsidR="005040B0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стихотворения.</w:t>
      </w:r>
    </w:p>
    <w:p w:rsidR="002D27AD" w:rsidRPr="00827D34" w:rsidRDefault="002D27AD" w:rsidP="002D2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деятельности дети дружелюбны, умеют играть коллективно, в паре, легко делятся игрушками с товарищами.</w:t>
      </w:r>
    </w:p>
    <w:p w:rsidR="002D27AD" w:rsidRPr="00827D34" w:rsidRDefault="002D27AD" w:rsidP="002D27A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</w:t>
      </w:r>
      <w:r w:rsidR="008D7C9F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оугольной формы. Д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D7C9F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 </w:t>
      </w:r>
      <w:r w:rsid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цвета. </w:t>
      </w:r>
    </w:p>
    <w:p w:rsidR="002D27AD" w:rsidRPr="00827D34" w:rsidRDefault="002D27AD" w:rsidP="002D27A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детей</w:t>
      </w:r>
      <w:r w:rsidR="00A70249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-4 лет (см.</w:t>
      </w:r>
      <w:r w:rsidR="00247B62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7B62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ДО ДОУ</w:t>
      </w:r>
      <w:r w:rsidR="00247B62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2A9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7B62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рождения до школы</w:t>
      </w:r>
      <w:r w:rsidR="004152A9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6427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90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1589D" w:rsidRPr="00827D34" w:rsidRDefault="002D27AD" w:rsidP="00A27B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Приоритетное направление деятельности:</w:t>
      </w: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89D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 или с помощью воспитателя организовывать трудовую деятельность и т.д.</w:t>
      </w:r>
    </w:p>
    <w:p w:rsidR="0041589D" w:rsidRPr="00827D34" w:rsidRDefault="0041589D" w:rsidP="00415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содержание и организацию образовательного процесса для детей  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177B03" w:rsidRPr="00827D34" w:rsidRDefault="002D27AD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Содержание 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BC0277" w:rsidRDefault="00BC0277" w:rsidP="006C20C7">
      <w:pPr>
        <w:spacing w:after="0" w:line="240" w:lineRule="auto"/>
        <w:ind w:left="1430"/>
        <w:rPr>
          <w:rFonts w:ascii="Times New Roman" w:hAnsi="Times New Roman" w:cs="Times New Roman"/>
          <w:b/>
          <w:sz w:val="24"/>
          <w:szCs w:val="24"/>
        </w:rPr>
      </w:pPr>
    </w:p>
    <w:p w:rsidR="00BC0277" w:rsidRDefault="00BC0277" w:rsidP="006C20C7">
      <w:pPr>
        <w:spacing w:after="0" w:line="240" w:lineRule="auto"/>
        <w:ind w:left="1430"/>
        <w:rPr>
          <w:rFonts w:ascii="Times New Roman" w:hAnsi="Times New Roman" w:cs="Times New Roman"/>
          <w:b/>
          <w:sz w:val="24"/>
          <w:szCs w:val="24"/>
        </w:rPr>
      </w:pPr>
    </w:p>
    <w:p w:rsidR="006C20C7" w:rsidRPr="00827D34" w:rsidRDefault="006C20C7" w:rsidP="006C20C7">
      <w:pPr>
        <w:spacing w:after="0" w:line="240" w:lineRule="auto"/>
        <w:ind w:left="1430"/>
        <w:rPr>
          <w:rFonts w:ascii="Times New Roman" w:hAnsi="Times New Roman" w:cs="Times New Roman"/>
          <w:b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раннего и дошкольного возраста</w:t>
      </w:r>
    </w:p>
    <w:p w:rsidR="00D6204B" w:rsidRPr="00827D34" w:rsidRDefault="00D6204B" w:rsidP="00D6204B">
      <w:pPr>
        <w:autoSpaceDE w:val="0"/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D34">
        <w:rPr>
          <w:rFonts w:ascii="Times New Roman" w:hAnsi="Times New Roman" w:cs="Times New Roman"/>
          <w:b/>
          <w:i/>
          <w:sz w:val="24"/>
          <w:szCs w:val="24"/>
        </w:rPr>
        <w:t>Возрастная характеристика детей 1-2 лет</w:t>
      </w:r>
    </w:p>
    <w:p w:rsidR="00D6204B" w:rsidRPr="00827D34" w:rsidRDefault="00D6204B" w:rsidP="00D62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     Постепенно совершенствуется ходьба, исчезает шаркающая походка. В подвижных играх и на музыкальных занятиях дети делают боковые шаги, медленно кружатся на месте. В простых подвижных играх и плясках дети начинают координировать свои движения. </w:t>
      </w:r>
    </w:p>
    <w:p w:rsidR="00D6204B" w:rsidRPr="00827D34" w:rsidRDefault="00D6204B" w:rsidP="00D62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 xml:space="preserve">На втором году из отдельных действий складываются элементы, основа деятельности, свойственной дошкольному детству: предметная с характерным для нее сенсорным уклоном, конструктивная и сюжетно-ролевая игра (последнюю на втором году можно считать лишь </w:t>
      </w:r>
      <w:proofErr w:type="spellStart"/>
      <w:r w:rsidRPr="00827D34">
        <w:rPr>
          <w:rFonts w:ascii="Times New Roman" w:hAnsi="Times New Roman" w:cs="Times New Roman"/>
          <w:sz w:val="24"/>
          <w:szCs w:val="24"/>
        </w:rPr>
        <w:t>отобразительной</w:t>
      </w:r>
      <w:proofErr w:type="spellEnd"/>
      <w:r w:rsidRPr="00827D3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6204B" w:rsidRPr="00827D34" w:rsidRDefault="00D6204B" w:rsidP="00D62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     Интенсивно формируется речь, понимание речи окружающих опережает умение говорить. Дети усваивают названия предметов, действий, обозначения некоторых качеств и состояний. Важным приобретением речи и мышления является формирующаяся на втором году жизни способность обобщения. 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т.д.), а также предлоги.</w:t>
      </w:r>
    </w:p>
    <w:p w:rsidR="00D6204B" w:rsidRPr="00827D34" w:rsidRDefault="00D6204B" w:rsidP="00D62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    Совершенствуется самостоятельность детей в предметно-игровой деятельности и самообслуживании.</w:t>
      </w:r>
    </w:p>
    <w:p w:rsidR="00D6204B" w:rsidRPr="00827D34" w:rsidRDefault="00D6204B" w:rsidP="00D62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Малыш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овладевает умением самостоятельно есть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 любую пищу, умываться и мыть руки, приобретает навыки опрятности.</w:t>
      </w:r>
    </w:p>
    <w:p w:rsidR="00D6204B" w:rsidRPr="00827D34" w:rsidRDefault="00D6204B" w:rsidP="00D62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Расширяется ориентировка в ближайшем окружении.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Знание того, как называются части помещения группы (мебель, одежда, посуда), помогает ребенку выполнять несложные (из одного, а к концу года из 2-3 действий) поручения взрослых, постепенно он привыкает соблюдать элементарные правила поведения, обозначаемые словами «можно», «нельзя», «нужно».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 Общение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 взрослым носит деловой, объектно-направленный характер.</w:t>
      </w:r>
    </w:p>
    <w:p w:rsidR="00D6204B" w:rsidRPr="00827D34" w:rsidRDefault="00D6204B" w:rsidP="00D62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     На втором году закрепляется и углубляется потребность общения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 взрослым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 взрослым, хотя в этом возрасте ребенок охотно говорит только с близкими, хорошо знакомыми ему людьми.</w:t>
      </w:r>
    </w:p>
    <w:p w:rsidR="00D6204B" w:rsidRPr="00827D34" w:rsidRDefault="00D6204B" w:rsidP="00D62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    На втором году жизни у детей сохраняется и развивается тип эмоционального </w:t>
      </w:r>
      <w:proofErr w:type="spellStart"/>
      <w:r w:rsidRPr="00827D34">
        <w:rPr>
          <w:rFonts w:ascii="Times New Roman" w:hAnsi="Times New Roman" w:cs="Times New Roman"/>
          <w:sz w:val="24"/>
          <w:szCs w:val="24"/>
        </w:rPr>
        <w:t>взаимообщения</w:t>
      </w:r>
      <w:proofErr w:type="spellEnd"/>
      <w:r w:rsidRPr="00827D34">
        <w:rPr>
          <w:rFonts w:ascii="Times New Roman" w:hAnsi="Times New Roman" w:cs="Times New Roman"/>
          <w:sz w:val="24"/>
          <w:szCs w:val="24"/>
        </w:rPr>
        <w:t xml:space="preserve">. Однако опыт </w:t>
      </w:r>
      <w:proofErr w:type="spellStart"/>
      <w:r w:rsidRPr="00827D34">
        <w:rPr>
          <w:rFonts w:ascii="Times New Roman" w:hAnsi="Times New Roman" w:cs="Times New Roman"/>
          <w:sz w:val="24"/>
          <w:szCs w:val="24"/>
        </w:rPr>
        <w:t>взаимообщения</w:t>
      </w:r>
      <w:proofErr w:type="spellEnd"/>
      <w:r w:rsidRPr="00827D34">
        <w:rPr>
          <w:rFonts w:ascii="Times New Roman" w:hAnsi="Times New Roman" w:cs="Times New Roman"/>
          <w:sz w:val="24"/>
          <w:szCs w:val="24"/>
        </w:rPr>
        <w:t xml:space="preserve"> у детей невелик и основа его еще не сформирована. </w:t>
      </w:r>
    </w:p>
    <w:p w:rsidR="00BC0277" w:rsidRDefault="00D6204B" w:rsidP="00BC0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0277" w:rsidRDefault="00BC0277" w:rsidP="00BC0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204B" w:rsidRPr="00827D34" w:rsidRDefault="00D6204B" w:rsidP="00BC0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D34">
        <w:rPr>
          <w:rFonts w:ascii="Times New Roman" w:hAnsi="Times New Roman" w:cs="Times New Roman"/>
          <w:b/>
          <w:i/>
          <w:sz w:val="24"/>
          <w:szCs w:val="24"/>
        </w:rPr>
        <w:t>Возрастная  характеристика детей 2-3  лет</w:t>
      </w:r>
    </w:p>
    <w:p w:rsidR="00D6204B" w:rsidRPr="00BC0277" w:rsidRDefault="00D6204B" w:rsidP="00D620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277">
        <w:rPr>
          <w:rFonts w:ascii="Times New Roman" w:hAnsi="Times New Roman" w:cs="Times New Roman"/>
          <w:i/>
          <w:sz w:val="24"/>
          <w:szCs w:val="24"/>
        </w:rPr>
        <w:t xml:space="preserve">Физическое  развитие </w:t>
      </w:r>
    </w:p>
    <w:p w:rsidR="00D6204B" w:rsidRPr="00827D34" w:rsidRDefault="00D6204B" w:rsidP="00D62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Дети владеют основными жизненно важными </w:t>
      </w:r>
      <w:r w:rsidRPr="00827D34">
        <w:rPr>
          <w:rFonts w:ascii="Times New Roman" w:hAnsi="Times New Roman" w:cs="Times New Roman"/>
          <w:i/>
          <w:sz w:val="24"/>
          <w:szCs w:val="24"/>
        </w:rPr>
        <w:t xml:space="preserve">движениями </w:t>
      </w:r>
      <w:r w:rsidRPr="00827D34">
        <w:rPr>
          <w:rFonts w:ascii="Times New Roman" w:hAnsi="Times New Roman" w:cs="Times New Roman"/>
          <w:sz w:val="24"/>
          <w:szCs w:val="24"/>
        </w:rPr>
        <w:t>(ходьба, бег, лазание, действия с предметами), с</w:t>
      </w:r>
      <w:r w:rsidRPr="00827D34">
        <w:rPr>
          <w:rFonts w:ascii="Times New Roman" w:hAnsi="Times New Roman" w:cs="Times New Roman"/>
          <w:bCs/>
          <w:sz w:val="24"/>
          <w:szCs w:val="24"/>
        </w:rPr>
        <w:t>идят на корточках, спрыгивают с нижней ступеньки.</w:t>
      </w:r>
    </w:p>
    <w:p w:rsidR="00D6204B" w:rsidRPr="00BC0277" w:rsidRDefault="00D6204B" w:rsidP="00D620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277">
        <w:rPr>
          <w:rFonts w:ascii="Times New Roman" w:hAnsi="Times New Roman" w:cs="Times New Roman"/>
          <w:i/>
          <w:sz w:val="24"/>
          <w:szCs w:val="24"/>
        </w:rPr>
        <w:t>Социально-личностное  развитие</w:t>
      </w:r>
    </w:p>
    <w:p w:rsidR="00D6204B" w:rsidRPr="00827D34" w:rsidRDefault="00D6204B" w:rsidP="00D6204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У  2  летних  детей  наблюдается устойчивое </w:t>
      </w:r>
      <w:r w:rsidRPr="00827D34">
        <w:rPr>
          <w:rFonts w:ascii="Times New Roman" w:hAnsi="Times New Roman" w:cs="Times New Roman"/>
          <w:i/>
          <w:sz w:val="24"/>
          <w:szCs w:val="24"/>
        </w:rPr>
        <w:t>эмоциональное состояние</w:t>
      </w:r>
      <w:r w:rsidRPr="00827D34">
        <w:rPr>
          <w:rFonts w:ascii="Times New Roman" w:hAnsi="Times New Roman" w:cs="Times New Roman"/>
          <w:sz w:val="24"/>
          <w:szCs w:val="24"/>
        </w:rPr>
        <w:t xml:space="preserve"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 Для  детей  3-х летнего  возраста  характерна  неосознанность  мотивов,  импульсивность  и  зависимость  чувств  и  желаний  от  ситуации.  Дети  легко  заражаются  эмоциональным  состоянием  сверстников.  Однако в  этом  возрасте  начинает  складываться  и  произвольность  поведения.  У детей  к  3  годам  появляются  чувство  гордости  и  стыда,  начинают  формироваться  элементы  сознания, связанные  с  идентификацией   с  именем  и  полом.  Ранний  возраст  завершается  кризисом  3-х  лет.  Кризис  часто  сопровождается  рядом  отрицательных  проявлений:  упрямство,  негативизм,  нарушение  общения 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  взрослыми и др.</w:t>
      </w:r>
    </w:p>
    <w:p w:rsidR="00D6204B" w:rsidRPr="00827D34" w:rsidRDefault="00D6204B" w:rsidP="00D6204B">
      <w:pPr>
        <w:pStyle w:val="af7"/>
        <w:spacing w:before="0" w:beforeAutospacing="0" w:after="0" w:afterAutospacing="0"/>
        <w:ind w:firstLine="720"/>
        <w:jc w:val="both"/>
      </w:pPr>
      <w:r w:rsidRPr="00827D34">
        <w:rPr>
          <w:bCs/>
        </w:rPr>
        <w:t xml:space="preserve">Игра </w:t>
      </w:r>
      <w:r w:rsidRPr="00827D34">
        <w:t xml:space="preserve">носит процессуальный характер, главное в ней - действия. Дети уже спокойно играют рядом с другими детьми, но моменты общей игры кратковременны.  Они </w:t>
      </w:r>
      <w:r w:rsidRPr="00827D34">
        <w:rPr>
          <w:spacing w:val="-6"/>
        </w:rPr>
        <w:t xml:space="preserve">совершаются с игровыми предметами, приближенными к реальности. </w:t>
      </w:r>
      <w:r w:rsidRPr="00827D34">
        <w:rPr>
          <w:spacing w:val="-8"/>
        </w:rPr>
        <w:t>Появляются действия с предметами - заместителями.</w:t>
      </w:r>
      <w:r w:rsidRPr="00827D34">
        <w:t xml:space="preserve"> Для детей 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Познавательно-речевое  развитие</w:t>
      </w:r>
    </w:p>
    <w:p w:rsidR="00D6204B" w:rsidRPr="00827D34" w:rsidRDefault="00D6204B" w:rsidP="00D6204B">
      <w:pPr>
        <w:shd w:val="clear" w:color="auto" w:fill="FFFFFF"/>
        <w:spacing w:before="5" w:line="317" w:lineRule="exact"/>
        <w:ind w:left="19" w:right="19" w:firstLine="71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827D3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В  ходе  совместной  </w:t>
      </w:r>
      <w:proofErr w:type="gramStart"/>
      <w:r w:rsidRPr="00827D3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со</w:t>
      </w:r>
      <w:proofErr w:type="gramEnd"/>
      <w:r w:rsidRPr="00827D3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 взрослыми  предметной  деятельности  продолжает  развиваться  понимание  </w:t>
      </w:r>
      <w:r w:rsidRPr="00827D34"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>речи</w:t>
      </w:r>
      <w:r w:rsidRPr="00827D3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. Слово  отделяется  от  ситуации  и  приобретает  самостоятельное  значение.  Возрастает  количество  понимаемых  слов.  Интенсивно  развивается  активная  речь  детей. К  3-м  годам  они  </w:t>
      </w:r>
      <w:r w:rsidRPr="00827D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осваивают основные грамматические </w:t>
      </w:r>
      <w:r w:rsidRPr="00827D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структуры,  пытаются  строить простые предложения, в разговоре </w:t>
      </w:r>
      <w:proofErr w:type="gramStart"/>
      <w:r w:rsidRPr="00827D3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</w:t>
      </w:r>
      <w:proofErr w:type="gramEnd"/>
      <w:r w:rsidRPr="00827D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взрослым </w:t>
      </w:r>
      <w:r w:rsidRPr="00827D34">
        <w:rPr>
          <w:rFonts w:ascii="Times New Roman" w:hAnsi="Times New Roman" w:cs="Times New Roman"/>
          <w:color w:val="000000"/>
          <w:spacing w:val="-10"/>
          <w:sz w:val="24"/>
          <w:szCs w:val="24"/>
        </w:rPr>
        <w:t>используют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искажениями.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В  сфере  </w:t>
      </w:r>
      <w:r w:rsidRPr="00827D34">
        <w:rPr>
          <w:rFonts w:ascii="Times New Roman" w:hAnsi="Times New Roman" w:cs="Times New Roman"/>
          <w:i/>
          <w:sz w:val="24"/>
          <w:szCs w:val="24"/>
        </w:rPr>
        <w:t>познавательного  развития</w:t>
      </w:r>
      <w:r w:rsidRPr="00827D34">
        <w:rPr>
          <w:rFonts w:ascii="Times New Roman" w:hAnsi="Times New Roman" w:cs="Times New Roman"/>
          <w:sz w:val="24"/>
          <w:szCs w:val="24"/>
        </w:rPr>
        <w:t xml:space="preserve">  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</w:t>
      </w:r>
      <w:proofErr w:type="spellStart"/>
      <w:r w:rsidRPr="00827D34">
        <w:rPr>
          <w:rFonts w:ascii="Times New Roman" w:hAnsi="Times New Roman" w:cs="Times New Roman"/>
          <w:sz w:val="24"/>
          <w:szCs w:val="24"/>
        </w:rPr>
        <w:t>речедвигательные</w:t>
      </w:r>
      <w:proofErr w:type="spellEnd"/>
      <w:r w:rsidRPr="00827D34">
        <w:rPr>
          <w:rFonts w:ascii="Times New Roman" w:hAnsi="Times New Roman" w:cs="Times New Roman"/>
          <w:sz w:val="24"/>
          <w:szCs w:val="24"/>
        </w:rPr>
        <w:t xml:space="preserve">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</w:r>
      <w:r w:rsidRPr="00827D34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 xml:space="preserve">Внимание </w:t>
      </w:r>
      <w:r w:rsidRPr="00827D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детей непроизвольно. </w:t>
      </w:r>
      <w:r w:rsidRPr="00827D3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Ребенок просто не понимает, что значит заставить себя быть внимательным, т.е. </w:t>
      </w:r>
      <w:r w:rsidRPr="00827D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произвольно направлять и удерживать свое внимание на каком-либо объекте. </w:t>
      </w:r>
      <w:r w:rsidRPr="00827D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Устойчивость внимания ребенка зависит от его интереса к объекту. Направить </w:t>
      </w:r>
      <w:r w:rsidRPr="00827D34">
        <w:rPr>
          <w:rFonts w:ascii="Times New Roman" w:hAnsi="Times New Roman" w:cs="Times New Roman"/>
          <w:color w:val="000000"/>
          <w:sz w:val="24"/>
          <w:szCs w:val="24"/>
        </w:rPr>
        <w:t xml:space="preserve">на что-либо внимание ребенка путем словесного указания - очень трудно. </w:t>
      </w:r>
      <w:r w:rsidRPr="00827D3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Детям сложно немедленно выполнять просьбы. Объем внимания ребенка очень </w:t>
      </w:r>
      <w:r w:rsidRPr="00827D34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невелик - один предмет.</w:t>
      </w:r>
      <w:r w:rsidRPr="00827D34">
        <w:rPr>
          <w:rFonts w:ascii="Times New Roman" w:hAnsi="Times New Roman" w:cs="Times New Roman"/>
          <w:sz w:val="24"/>
          <w:szCs w:val="24"/>
        </w:rPr>
        <w:t xml:space="preserve"> </w:t>
      </w:r>
      <w:r w:rsidRPr="00827D34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>Память</w:t>
      </w:r>
      <w:r w:rsidRPr="00827D3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827D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проявляется главным образом в узнавании воспринимающихся </w:t>
      </w:r>
      <w:r w:rsidRPr="00827D34">
        <w:rPr>
          <w:rFonts w:ascii="Times New Roman" w:hAnsi="Times New Roman" w:cs="Times New Roman"/>
          <w:color w:val="000000"/>
          <w:sz w:val="24"/>
          <w:szCs w:val="24"/>
        </w:rPr>
        <w:t xml:space="preserve">ранее вещей и событий. Преднамеренного запоминания нет, но при этом </w:t>
      </w:r>
      <w:r w:rsidRPr="00827D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запоминаю то, что им понравилось, что они с интересом слушали или </w:t>
      </w:r>
      <w:proofErr w:type="gramStart"/>
      <w:r w:rsidRPr="00827D34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 чем</w:t>
      </w:r>
      <w:proofErr w:type="gramEnd"/>
      <w:r w:rsidRPr="00827D3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27D3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наблюдали. Ребенок запоминает то, что запомнилось само.  Основной  формой  мышления  становится  </w:t>
      </w:r>
      <w:proofErr w:type="gramStart"/>
      <w:r w:rsidRPr="00827D34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наглядно-действенная</w:t>
      </w:r>
      <w:proofErr w:type="gramEnd"/>
      <w:r w:rsidRPr="00827D34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D6204B" w:rsidRPr="00913060" w:rsidRDefault="00D6204B" w:rsidP="00D620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060">
        <w:rPr>
          <w:rFonts w:ascii="Times New Roman" w:hAnsi="Times New Roman" w:cs="Times New Roman"/>
          <w:i/>
          <w:sz w:val="24"/>
          <w:szCs w:val="24"/>
        </w:rPr>
        <w:t xml:space="preserve"> Художественно-эстетическое  развитие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              В  этом  возрасте  наиболее  доступными  видами  </w:t>
      </w:r>
      <w:r w:rsidRPr="00827D34">
        <w:rPr>
          <w:rFonts w:ascii="Times New Roman" w:hAnsi="Times New Roman" w:cs="Times New Roman"/>
          <w:i/>
          <w:sz w:val="24"/>
          <w:szCs w:val="24"/>
        </w:rPr>
        <w:t>изобразительной  деятельности</w:t>
      </w:r>
      <w:r w:rsidRPr="00827D34">
        <w:rPr>
          <w:rFonts w:ascii="Times New Roman" w:hAnsi="Times New Roman" w:cs="Times New Roman"/>
          <w:sz w:val="24"/>
          <w:szCs w:val="24"/>
        </w:rPr>
        <w:t xml:space="preserve">   является  рисование  и  лепка.  Ребенок  уже  способен  сформулировать  намерение  изобразить  какой-либо  предмет.   Но,  естественно,  сначала  у него  ничего  не  получается:  рука  не  слушается.   Основные  изображения: линии,  штрихи,  округлые  предметы. Типичным  является  изображение  человека  в  виде  «</w:t>
      </w:r>
      <w:proofErr w:type="spellStart"/>
      <w:r w:rsidRPr="00827D34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827D34">
        <w:rPr>
          <w:rFonts w:ascii="Times New Roman" w:hAnsi="Times New Roman" w:cs="Times New Roman"/>
          <w:sz w:val="24"/>
          <w:szCs w:val="24"/>
        </w:rPr>
        <w:t>» -  и  отходящих  от  нее  линий.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i/>
          <w:sz w:val="24"/>
          <w:szCs w:val="24"/>
        </w:rPr>
        <w:t xml:space="preserve">         В  музыкальной деятельности</w:t>
      </w:r>
      <w:r w:rsidRPr="00827D34">
        <w:rPr>
          <w:rFonts w:ascii="Times New Roman" w:hAnsi="Times New Roman" w:cs="Times New Roman"/>
          <w:sz w:val="24"/>
          <w:szCs w:val="24"/>
        </w:rPr>
        <w:t xml:space="preserve">  у  ребенка  возникает  интерес  и  желание  слушать  музыку,  выполнять  простейшие  музыкально-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ритмические  и танцевальные  движения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.  Ребенок  вместе 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  взрослым  способен  подпевать  элементарные  музыкальные  фразы.</w:t>
      </w:r>
    </w:p>
    <w:p w:rsidR="00D6204B" w:rsidRPr="00827D34" w:rsidRDefault="00D6204B" w:rsidP="00D6204B">
      <w:pPr>
        <w:pStyle w:val="af7"/>
        <w:spacing w:before="0" w:beforeAutospacing="0" w:after="0" w:afterAutospacing="0"/>
        <w:jc w:val="both"/>
        <w:rPr>
          <w:b/>
        </w:rPr>
      </w:pPr>
    </w:p>
    <w:p w:rsidR="00D6204B" w:rsidRPr="00827D34" w:rsidRDefault="00D6204B" w:rsidP="00D6204B">
      <w:pPr>
        <w:pStyle w:val="af7"/>
        <w:spacing w:before="0" w:beforeAutospacing="0" w:after="0" w:afterAutospacing="0"/>
        <w:jc w:val="both"/>
        <w:rPr>
          <w:b/>
          <w:i/>
        </w:rPr>
      </w:pPr>
      <w:r w:rsidRPr="00827D34">
        <w:rPr>
          <w:b/>
          <w:i/>
        </w:rPr>
        <w:t>Возрастная  характеристика, контингента детей  3-4  лет.</w:t>
      </w:r>
    </w:p>
    <w:p w:rsidR="00D6204B" w:rsidRPr="00913060" w:rsidRDefault="00D6204B" w:rsidP="00D6204B">
      <w:pPr>
        <w:rPr>
          <w:rFonts w:ascii="Times New Roman" w:hAnsi="Times New Roman" w:cs="Times New Roman"/>
          <w:i/>
          <w:sz w:val="24"/>
          <w:szCs w:val="24"/>
        </w:rPr>
      </w:pPr>
      <w:r w:rsidRPr="00913060">
        <w:rPr>
          <w:rFonts w:ascii="Times New Roman" w:hAnsi="Times New Roman" w:cs="Times New Roman"/>
          <w:i/>
          <w:sz w:val="24"/>
          <w:szCs w:val="24"/>
        </w:rPr>
        <w:t xml:space="preserve">Физическое   развитие  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         3-хлетний  ребенок  владеет  основными  жизненно  важными   </w:t>
      </w:r>
      <w:r w:rsidRPr="00827D34">
        <w:rPr>
          <w:rFonts w:ascii="Times New Roman" w:hAnsi="Times New Roman" w:cs="Times New Roman"/>
          <w:i/>
          <w:sz w:val="24"/>
          <w:szCs w:val="24"/>
        </w:rPr>
        <w:t>движениями</w:t>
      </w:r>
      <w:r w:rsidRPr="00827D34">
        <w:rPr>
          <w:rFonts w:ascii="Times New Roman" w:hAnsi="Times New Roman" w:cs="Times New Roman"/>
          <w:sz w:val="24"/>
          <w:szCs w:val="24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i/>
          <w:sz w:val="24"/>
          <w:szCs w:val="24"/>
        </w:rPr>
        <w:t>Моторика</w:t>
      </w:r>
      <w:r w:rsidRPr="00827D34">
        <w:rPr>
          <w:rFonts w:ascii="Times New Roman" w:hAnsi="Times New Roman" w:cs="Times New Roman"/>
          <w:sz w:val="24"/>
          <w:szCs w:val="24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D34">
        <w:rPr>
          <w:rFonts w:ascii="Times New Roman" w:hAnsi="Times New Roman" w:cs="Times New Roman"/>
          <w:sz w:val="24"/>
          <w:szCs w:val="24"/>
        </w:rPr>
        <w:t xml:space="preserve">3-4-х летний  ребенок  владеет  элементарными  </w:t>
      </w:r>
      <w:r w:rsidRPr="00827D34">
        <w:rPr>
          <w:rFonts w:ascii="Times New Roman" w:hAnsi="Times New Roman" w:cs="Times New Roman"/>
          <w:i/>
          <w:sz w:val="24"/>
          <w:szCs w:val="24"/>
        </w:rPr>
        <w:t>гигиеническими  навыками</w:t>
      </w:r>
      <w:r w:rsidRPr="00827D34">
        <w:rPr>
          <w:rFonts w:ascii="Times New Roman" w:hAnsi="Times New Roman" w:cs="Times New Roman"/>
          <w:sz w:val="24"/>
          <w:szCs w:val="24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  <w:proofErr w:type="gramEnd"/>
    </w:p>
    <w:p w:rsidR="00D6204B" w:rsidRPr="00913060" w:rsidRDefault="00D6204B" w:rsidP="00D620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060">
        <w:rPr>
          <w:rFonts w:ascii="Times New Roman" w:hAnsi="Times New Roman" w:cs="Times New Roman"/>
          <w:i/>
          <w:sz w:val="24"/>
          <w:szCs w:val="24"/>
        </w:rPr>
        <w:t>Социально-личностное  развитие</w:t>
      </w:r>
    </w:p>
    <w:p w:rsidR="00D6204B" w:rsidRPr="00827D34" w:rsidRDefault="00D6204B" w:rsidP="00D6204B">
      <w:pPr>
        <w:pStyle w:val="af7"/>
        <w:spacing w:before="0" w:beforeAutospacing="0" w:after="0" w:afterAutospacing="0"/>
        <w:ind w:firstLine="720"/>
        <w:jc w:val="both"/>
      </w:pPr>
      <w:r w:rsidRPr="00827D34"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827D34">
        <w:rPr>
          <w:i/>
        </w:rPr>
        <w:t>взаимодействию</w:t>
      </w:r>
      <w:r w:rsidRPr="00827D34">
        <w:t xml:space="preserve"> </w:t>
      </w:r>
      <w:proofErr w:type="gramStart"/>
      <w:r w:rsidRPr="00827D34">
        <w:t>со</w:t>
      </w:r>
      <w:proofErr w:type="gramEnd"/>
      <w:r w:rsidRPr="00827D34"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827D34">
        <w:t>со</w:t>
      </w:r>
      <w:proofErr w:type="gramEnd"/>
      <w:r w:rsidRPr="00827D34"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827D34">
        <w:rPr>
          <w:i/>
        </w:rPr>
        <w:t xml:space="preserve">самостоятельность </w:t>
      </w:r>
      <w:r w:rsidRPr="00827D34"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D6204B" w:rsidRPr="00827D34" w:rsidRDefault="00D6204B" w:rsidP="00D6204B">
      <w:pPr>
        <w:pStyle w:val="af7"/>
        <w:spacing w:before="0" w:beforeAutospacing="0" w:after="0" w:afterAutospacing="0"/>
        <w:jc w:val="both"/>
      </w:pPr>
      <w:r w:rsidRPr="00827D34">
        <w:t xml:space="preserve">Для детей 3х летнего возраста характерна  </w:t>
      </w:r>
      <w:r w:rsidRPr="00827D34">
        <w:rPr>
          <w:i/>
        </w:rPr>
        <w:t>игра</w:t>
      </w:r>
      <w:r w:rsidRPr="00827D34"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Познавательно-речевое  развитие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  </w:t>
      </w:r>
      <w:r w:rsidRPr="00827D34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827D34">
        <w:rPr>
          <w:rFonts w:ascii="Times New Roman" w:hAnsi="Times New Roman" w:cs="Times New Roman"/>
          <w:sz w:val="24"/>
          <w:szCs w:val="24"/>
        </w:rPr>
        <w:t xml:space="preserve">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  взрослым – </w:t>
      </w:r>
      <w:r w:rsidRPr="00827D34">
        <w:rPr>
          <w:rFonts w:ascii="Times New Roman" w:hAnsi="Times New Roman" w:cs="Times New Roman"/>
          <w:i/>
          <w:sz w:val="24"/>
          <w:szCs w:val="24"/>
        </w:rPr>
        <w:t>общение  на познавательные темы</w:t>
      </w:r>
      <w:r w:rsidRPr="00827D34">
        <w:rPr>
          <w:rFonts w:ascii="Times New Roman" w:hAnsi="Times New Roman" w:cs="Times New Roman"/>
          <w:sz w:val="24"/>
          <w:szCs w:val="24"/>
        </w:rPr>
        <w:t>,  которое  сначала  включено  в  совместную  со  взрослым  познавательную  деятельность.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color w:val="000000"/>
          <w:sz w:val="24"/>
          <w:szCs w:val="24"/>
        </w:rPr>
        <w:t xml:space="preserve">Уникальность </w:t>
      </w:r>
      <w:r w:rsidRPr="00827D34">
        <w:rPr>
          <w:rFonts w:ascii="Times New Roman" w:hAnsi="Times New Roman" w:cs="Times New Roman"/>
          <w:i/>
          <w:color w:val="000000"/>
          <w:sz w:val="24"/>
          <w:szCs w:val="24"/>
        </w:rPr>
        <w:t>речевого развития</w:t>
      </w:r>
      <w:r w:rsidRPr="00827D34">
        <w:rPr>
          <w:rFonts w:ascii="Times New Roman" w:hAnsi="Times New Roman" w:cs="Times New Roman"/>
          <w:color w:val="000000"/>
          <w:sz w:val="24"/>
          <w:szCs w:val="24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D34">
        <w:rPr>
          <w:rFonts w:ascii="Times New Roman" w:hAnsi="Times New Roman" w:cs="Times New Roman"/>
          <w:color w:val="000000"/>
          <w:sz w:val="24"/>
          <w:szCs w:val="24"/>
        </w:rPr>
        <w:t xml:space="preserve">В развитии </w:t>
      </w:r>
      <w:r w:rsidRPr="00827D34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познавательной сферы</w:t>
      </w:r>
      <w:r w:rsidRPr="00827D34">
        <w:rPr>
          <w:rFonts w:ascii="Times New Roman" w:hAnsi="Times New Roman" w:cs="Times New Roman"/>
          <w:color w:val="000000"/>
          <w:sz w:val="24"/>
          <w:szCs w:val="24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</w:t>
      </w:r>
      <w:proofErr w:type="gramStart"/>
      <w:r w:rsidRPr="00827D3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27D34">
        <w:rPr>
          <w:rFonts w:ascii="Times New Roman" w:hAnsi="Times New Roman" w:cs="Times New Roman"/>
          <w:color w:val="000000"/>
          <w:sz w:val="24"/>
          <w:szCs w:val="24"/>
        </w:rPr>
        <w:t xml:space="preserve">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i/>
          <w:color w:val="000000"/>
          <w:sz w:val="24"/>
          <w:szCs w:val="24"/>
        </w:rPr>
        <w:t>Конструктивная   деятельность</w:t>
      </w:r>
      <w:r w:rsidRPr="00827D34">
        <w:rPr>
          <w:rFonts w:ascii="Times New Roman" w:hAnsi="Times New Roman" w:cs="Times New Roman"/>
          <w:color w:val="000000"/>
          <w:sz w:val="24"/>
          <w:szCs w:val="24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</w:t>
      </w:r>
      <w:proofErr w:type="gramStart"/>
      <w:r w:rsidRPr="00827D34">
        <w:rPr>
          <w:rFonts w:ascii="Times New Roman" w:hAnsi="Times New Roman" w:cs="Times New Roman"/>
          <w:color w:val="000000"/>
          <w:sz w:val="24"/>
          <w:szCs w:val="24"/>
        </w:rPr>
        <w:t>увлекательным</w:t>
      </w:r>
      <w:proofErr w:type="gramEnd"/>
      <w:r w:rsidRPr="00827D34">
        <w:rPr>
          <w:rFonts w:ascii="Times New Roman" w:hAnsi="Times New Roman" w:cs="Times New Roman"/>
          <w:color w:val="000000"/>
          <w:sz w:val="24"/>
          <w:szCs w:val="24"/>
        </w:rPr>
        <w:t xml:space="preserve">  для  него  деятельностью  в  течение  5  минут.  </w:t>
      </w:r>
    </w:p>
    <w:p w:rsidR="00D6204B" w:rsidRPr="00913060" w:rsidRDefault="00D6204B" w:rsidP="00D620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060">
        <w:rPr>
          <w:rFonts w:ascii="Times New Roman" w:hAnsi="Times New Roman" w:cs="Times New Roman"/>
          <w:i/>
          <w:sz w:val="24"/>
          <w:szCs w:val="24"/>
        </w:rPr>
        <w:t xml:space="preserve">Художественно-эстетическое  развитие 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</w:t>
      </w:r>
      <w:proofErr w:type="spellStart"/>
      <w:r w:rsidRPr="00827D3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27D34">
        <w:rPr>
          <w:rFonts w:ascii="Times New Roman" w:hAnsi="Times New Roman" w:cs="Times New Roman"/>
          <w:sz w:val="24"/>
          <w:szCs w:val="24"/>
        </w:rPr>
        <w:t>),  к  исполнению  и  слушанию  музыкальных произведений.</w:t>
      </w:r>
    </w:p>
    <w:p w:rsidR="00D6204B" w:rsidRPr="00827D34" w:rsidRDefault="00D6204B" w:rsidP="00D6204B">
      <w:p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i/>
          <w:sz w:val="24"/>
          <w:szCs w:val="24"/>
        </w:rPr>
        <w:t>Изобразительная  деятельность</w:t>
      </w:r>
      <w:r w:rsidRPr="00827D34">
        <w:rPr>
          <w:rFonts w:ascii="Times New Roman" w:hAnsi="Times New Roman" w:cs="Times New Roman"/>
          <w:sz w:val="24"/>
          <w:szCs w:val="24"/>
        </w:rPr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827D34">
        <w:rPr>
          <w:rFonts w:ascii="Times New Roman" w:hAnsi="Times New Roman" w:cs="Times New Roman"/>
          <w:i/>
          <w:sz w:val="24"/>
          <w:szCs w:val="24"/>
        </w:rPr>
        <w:t>лепка</w:t>
      </w:r>
      <w:r w:rsidRPr="00827D34">
        <w:rPr>
          <w:rFonts w:ascii="Times New Roman" w:hAnsi="Times New Roman" w:cs="Times New Roman"/>
          <w:sz w:val="24"/>
          <w:szCs w:val="24"/>
        </w:rPr>
        <w:t xml:space="preserve"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</w:t>
      </w:r>
      <w:proofErr w:type="spellStart"/>
      <w:r w:rsidRPr="00827D34">
        <w:rPr>
          <w:rFonts w:ascii="Times New Roman" w:hAnsi="Times New Roman" w:cs="Times New Roman"/>
          <w:sz w:val="24"/>
          <w:szCs w:val="24"/>
        </w:rPr>
        <w:t>апплицируют</w:t>
      </w:r>
      <w:proofErr w:type="spellEnd"/>
      <w:r w:rsidRPr="00827D34">
        <w:rPr>
          <w:rFonts w:ascii="Times New Roman" w:hAnsi="Times New Roman" w:cs="Times New Roman"/>
          <w:sz w:val="24"/>
          <w:szCs w:val="24"/>
        </w:rPr>
        <w:t xml:space="preserve">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6C20C7" w:rsidRPr="00827D34" w:rsidRDefault="00D6204B" w:rsidP="006C20C7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В  </w:t>
      </w:r>
      <w:r w:rsidRPr="00827D34">
        <w:rPr>
          <w:rFonts w:ascii="Times New Roman" w:hAnsi="Times New Roman" w:cs="Times New Roman"/>
          <w:i/>
          <w:sz w:val="24"/>
          <w:szCs w:val="24"/>
        </w:rPr>
        <w:t>музыкально-</w:t>
      </w:r>
      <w:proofErr w:type="gramStart"/>
      <w:r w:rsidRPr="00827D34">
        <w:rPr>
          <w:rFonts w:ascii="Times New Roman" w:hAnsi="Times New Roman" w:cs="Times New Roman"/>
          <w:i/>
          <w:sz w:val="24"/>
          <w:szCs w:val="24"/>
        </w:rPr>
        <w:t>ритмической  деятельности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</w:t>
      </w:r>
      <w:proofErr w:type="spellStart"/>
      <w:r w:rsidRPr="00827D34">
        <w:rPr>
          <w:rFonts w:ascii="Times New Roman" w:hAnsi="Times New Roman" w:cs="Times New Roman"/>
          <w:sz w:val="24"/>
          <w:szCs w:val="24"/>
        </w:rPr>
        <w:t>подыгрывания</w:t>
      </w:r>
      <w:proofErr w:type="spellEnd"/>
      <w:r w:rsidRPr="00827D34">
        <w:rPr>
          <w:rFonts w:ascii="Times New Roman" w:hAnsi="Times New Roman" w:cs="Times New Roman"/>
          <w:sz w:val="24"/>
          <w:szCs w:val="24"/>
        </w:rPr>
        <w:t xml:space="preserve">  на  детских  ударных  музыкальных  инструментах  (барабан,  металлофон).  Закладываются  основы  для  развития  музыкально-ритмических  и  художественных  способностей. </w:t>
      </w:r>
    </w:p>
    <w:p w:rsidR="0069251D" w:rsidRPr="00827D34" w:rsidRDefault="0069251D" w:rsidP="0069251D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color w:val="161B0B"/>
          <w:spacing w:val="-5"/>
          <w:w w:val="101"/>
          <w:sz w:val="24"/>
          <w:szCs w:val="24"/>
        </w:rPr>
      </w:pPr>
      <w:r w:rsidRPr="00827D34">
        <w:rPr>
          <w:rFonts w:ascii="Times New Roman" w:hAnsi="Times New Roman" w:cs="Times New Roman"/>
          <w:b/>
          <w:i/>
          <w:iCs/>
          <w:sz w:val="24"/>
          <w:szCs w:val="24"/>
        </w:rPr>
        <w:t>Классификация игр детей раннего и  дошкольного возраста</w:t>
      </w:r>
    </w:p>
    <w:tbl>
      <w:tblPr>
        <w:tblStyle w:val="af8"/>
        <w:tblW w:w="4774" w:type="pct"/>
        <w:tblLook w:val="0000" w:firstRow="0" w:lastRow="0" w:firstColumn="0" w:lastColumn="0" w:noHBand="0" w:noVBand="0"/>
      </w:tblPr>
      <w:tblGrid>
        <w:gridCol w:w="2280"/>
        <w:gridCol w:w="2979"/>
        <w:gridCol w:w="5122"/>
        <w:gridCol w:w="486"/>
        <w:gridCol w:w="486"/>
        <w:gridCol w:w="486"/>
        <w:gridCol w:w="486"/>
        <w:gridCol w:w="486"/>
        <w:gridCol w:w="486"/>
        <w:gridCol w:w="821"/>
      </w:tblGrid>
      <w:tr w:rsidR="0069251D" w:rsidRPr="00827D34" w:rsidTr="00BC0277">
        <w:trPr>
          <w:trHeight w:val="360"/>
        </w:trPr>
        <w:tc>
          <w:tcPr>
            <w:tcW w:w="3690" w:type="pct"/>
            <w:gridSpan w:val="3"/>
          </w:tcPr>
          <w:p w:rsidR="0069251D" w:rsidRPr="00827D34" w:rsidRDefault="0069251D" w:rsidP="0038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1279" w:type="pct"/>
            <w:gridSpan w:val="7"/>
          </w:tcPr>
          <w:p w:rsidR="0069251D" w:rsidRPr="00827D34" w:rsidRDefault="0069251D" w:rsidP="003867B3">
            <w:pPr>
              <w:pStyle w:val="af7"/>
              <w:jc w:val="center"/>
            </w:pPr>
            <w:proofErr w:type="gramStart"/>
            <w:r w:rsidRPr="00827D34">
              <w:rPr>
                <w:b/>
                <w:bCs/>
              </w:rPr>
              <w:t>Возрастная</w:t>
            </w:r>
            <w:proofErr w:type="gramEnd"/>
            <w:r w:rsidRPr="00827D34">
              <w:rPr>
                <w:b/>
                <w:bCs/>
              </w:rPr>
              <w:t xml:space="preserve"> </w:t>
            </w:r>
            <w:proofErr w:type="spellStart"/>
            <w:r w:rsidRPr="00827D34">
              <w:rPr>
                <w:b/>
                <w:bCs/>
              </w:rPr>
              <w:t>адресованность</w:t>
            </w:r>
            <w:proofErr w:type="spellEnd"/>
            <w:r w:rsidRPr="00827D34">
              <w:rPr>
                <w:b/>
                <w:bCs/>
              </w:rPr>
              <w:t xml:space="preserve"> (годы жизни детей)</w:t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</w:tcPr>
          <w:p w:rsidR="0069251D" w:rsidRPr="00827D34" w:rsidRDefault="0069251D" w:rsidP="003867B3">
            <w:pPr>
              <w:spacing w:line="22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060" w:type="pct"/>
          </w:tcPr>
          <w:p w:rsidR="0069251D" w:rsidRPr="00827D34" w:rsidRDefault="0069251D" w:rsidP="003867B3">
            <w:pPr>
              <w:spacing w:line="22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Подвиды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</w:tcPr>
          <w:p w:rsidR="0069251D" w:rsidRPr="00827D34" w:rsidRDefault="0069251D" w:rsidP="003867B3">
            <w:pPr>
              <w:spacing w:line="22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pct"/>
          </w:tcPr>
          <w:p w:rsidR="0069251D" w:rsidRPr="00827D34" w:rsidRDefault="0069251D" w:rsidP="003867B3">
            <w:pPr>
              <w:spacing w:line="22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9" w:type="pct"/>
            <w:gridSpan w:val="7"/>
          </w:tcPr>
          <w:p w:rsidR="0069251D" w:rsidRPr="00827D34" w:rsidRDefault="0069251D" w:rsidP="003867B3">
            <w:pPr>
              <w:pStyle w:val="af7"/>
              <w:spacing w:line="228" w:lineRule="atLeast"/>
              <w:jc w:val="center"/>
            </w:pPr>
            <w:r w:rsidRPr="00827D34">
              <w:rPr>
                <w:b/>
                <w:bCs/>
              </w:rPr>
              <w:t>4</w:t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 w:val="restart"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Игры-экспериментирования</w:t>
            </w: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животными и людьми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" name="Рисунок 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2" name="Рисунок 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3" name="Рисунок 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природными объектами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4" name="Рисунок 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5" name="Рисунок 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6" name="Рисунок 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7" name="Рисунок 1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Общения с людьми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8" name="Рисунок 1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9" name="Рисунок 1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0" name="Рисунок 1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1" name="Рисунок 1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2" name="Рисунок 1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3" name="Рисунок 1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4" name="Рисунок 2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специальными игрушками для экспериментирования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5" name="Рисунок 2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6" name="Рисунок 2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7" name="Рисунок 2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8" name="Рисунок 2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9" name="Рисунок 2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20" name="Рисунок 2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21" name="Рисунок 3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04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Сюжетно </w:t>
            </w:r>
            <w:proofErr w:type="gramStart"/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тобразительные</w:t>
            </w:r>
            <w:proofErr w:type="spellEnd"/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22" name="Рисунок 3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23" name="Рисунок 3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 - ролевые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24" name="Рисунок 3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25" name="Рисунок 3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26" name="Рисунок 3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27" name="Рисунок 3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Режиссерские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28" name="Рисунок 4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29" name="Рисунок 4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30" name="Рисунок 4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31" name="Рисунок 4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Театрализованные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32" name="Рисунок 4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33" name="Рисунок 4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34" name="Рисунок 4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 w:val="restart"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Обучающие игры </w:t>
            </w: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Автодидактические</w:t>
            </w:r>
            <w:proofErr w:type="spellEnd"/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предметные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35" name="Рисунок 5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36" name="Рисунок 5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37" name="Рисунок 5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38" name="Рисунок 5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39" name="Рисунок 5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40" name="Рисунок 5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 - дидактические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41" name="Рисунок 5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42" name="Рисунок 6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43" name="Рисунок 6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44" name="Рисунок 6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45" name="Рисунок 6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46" name="Рисунок 6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47" name="Рисунок 6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48" name="Рисунок 6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49" name="Рисунок 6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50" name="Рисунок 6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51" name="Рисунок 6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52" name="Рисунок 7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53" name="Рисунок 7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54" name="Рисунок 7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55" name="Рисунок 7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56" name="Рисунок 7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57" name="Рисунок 7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 - предметные дидактические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58" name="Рисунок 8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59" name="Рисунок 8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60" name="Рисунок 8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61" name="Рисунок 8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Досуговые игры  </w:t>
            </w: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62" name="Рисунок 8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63" name="Рисунок 9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64" name="Рисунок 9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Забавы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65" name="Рисунок 9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66" name="Рисунок 9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67" name="Рисунок 9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68" name="Рисунок 9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69" name="Рисунок 9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70" name="Рисунок 10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71" name="Рисунок 10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72" name="Рисунок 10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73" name="Рисунок 10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74" name="Рисунок 10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75" name="Рисунок 10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76" name="Рисунок 11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77" name="Рисунок 11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Празднично-карнавальные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78" name="Рисунок 11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79" name="Рисунок 11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80" name="Рисунок 11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81" name="Рисунок 11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82" name="Рисунок 11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83" name="Рисунок 12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84" name="Рисунок 12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85" name="Рисунок 12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86" name="Рисунок 12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 w:val="restart"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Обрядовые игры </w:t>
            </w: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Культовые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87" name="Рисунок 13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88" name="Рисунок 13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89" name="Рисунок 13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90" name="Рисунок 13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91" name="Рисунок 13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92" name="Рисунок 13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93" name="Рисунок 14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94" name="Рисунок 14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95" name="Рисунок 14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96" name="Рисунок 14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97" name="Рисунок 14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Тренинговые</w:t>
            </w:r>
            <w:proofErr w:type="spellEnd"/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игры</w:t>
            </w: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98" name="Рисунок 15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99" name="Рисунок 15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00" name="Рисунок 15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Сенсомоторные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01" name="Рисунок 15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02" name="Рисунок 15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03" name="Рисунок 15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04" name="Рисунок 15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05" name="Рисунок 16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06" name="Рисунок 16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07" name="Рисунок 16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Адаптивные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08" name="Рисунок 16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09" name="Рисунок 16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10" name="Рисунок 16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11" name="Рисунок 16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12" name="Рисунок 17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16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Досуговые игры</w:t>
            </w: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Игрища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13" name="Рисунок 17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14" name="Рисунок 17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Тихие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15" name="Рисунок 17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16" name="Рисунок 18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17" name="Рисунок 18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18" name="Рисунок 18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19" name="Рисунок 18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20" name="Рисунок 18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21" name="Рисунок 18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228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Забавляющие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22" name="Рисунок 18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23" name="Рисунок 19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24" name="Рисунок 19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25" name="Рисунок 19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26" name="Рисунок 19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27" name="Рисунок 19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2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28" name="Рисунок 19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51D" w:rsidRPr="00827D34" w:rsidTr="00BC0277">
        <w:trPr>
          <w:trHeight w:val="156"/>
        </w:trPr>
        <w:tc>
          <w:tcPr>
            <w:tcW w:w="815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</w:tcPr>
          <w:p w:rsidR="0069251D" w:rsidRPr="00827D34" w:rsidRDefault="0069251D" w:rsidP="0038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</w:tcPr>
          <w:p w:rsidR="0069251D" w:rsidRPr="00827D34" w:rsidRDefault="0069251D" w:rsidP="003867B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Развлекающие</w:t>
            </w:r>
          </w:p>
        </w:tc>
        <w:tc>
          <w:tcPr>
            <w:tcW w:w="180" w:type="pct"/>
          </w:tcPr>
          <w:p w:rsidR="0069251D" w:rsidRPr="00827D34" w:rsidRDefault="0069251D" w:rsidP="003867B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29" name="Рисунок 19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30" name="Рисунок 20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31" name="Рисунок 20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</w:tcPr>
          <w:p w:rsidR="0069251D" w:rsidRPr="00827D34" w:rsidRDefault="0069251D" w:rsidP="003867B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32" name="Рисунок 20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69251D" w:rsidRPr="00827D34" w:rsidRDefault="0069251D" w:rsidP="003867B3">
            <w:pPr>
              <w:spacing w:line="1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19050" t="0" r="9525" b="0"/>
                  <wp:docPr id="133" name="Рисунок 20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51D" w:rsidRDefault="0069251D" w:rsidP="006C20C7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3060" w:rsidRDefault="00913060" w:rsidP="006C20C7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3060" w:rsidRPr="00827D34" w:rsidRDefault="00913060" w:rsidP="006C20C7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C20C7" w:rsidRPr="00913060" w:rsidRDefault="00E11A84" w:rsidP="00E11A84">
      <w:pPr>
        <w:pStyle w:val="ac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sah-RU" w:eastAsia="ru-RU"/>
        </w:rPr>
        <w:t xml:space="preserve">1.2.  </w:t>
      </w:r>
      <w:r w:rsidR="006C20C7" w:rsidRPr="00913060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Планируемые результаты освоения Программы: </w:t>
      </w:r>
    </w:p>
    <w:p w:rsidR="006C20C7" w:rsidRPr="00827D34" w:rsidRDefault="006C20C7" w:rsidP="006C20C7">
      <w:pPr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6C20C7" w:rsidRPr="00827D34" w:rsidRDefault="006C20C7" w:rsidP="006C20C7">
      <w:pPr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C20C7" w:rsidRPr="00827D34" w:rsidRDefault="006C20C7" w:rsidP="006C20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7D34">
        <w:rPr>
          <w:rFonts w:ascii="Times New Roman" w:hAnsi="Times New Roman" w:cs="Times New Roman"/>
          <w:b/>
          <w:i/>
          <w:sz w:val="24"/>
          <w:szCs w:val="24"/>
        </w:rPr>
        <w:t>Целевые ориентиры образования в раннем возрасте:</w:t>
      </w:r>
    </w:p>
    <w:p w:rsidR="006C20C7" w:rsidRPr="00827D34" w:rsidRDefault="006C20C7" w:rsidP="009769EC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C20C7" w:rsidRPr="00827D34" w:rsidRDefault="006C20C7" w:rsidP="009769EC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C20C7" w:rsidRPr="00827D34" w:rsidRDefault="006C20C7" w:rsidP="009769EC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C20C7" w:rsidRPr="00827D34" w:rsidRDefault="006C20C7" w:rsidP="009769EC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C20C7" w:rsidRPr="00827D34" w:rsidRDefault="006C20C7" w:rsidP="009769EC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6C20C7" w:rsidRPr="00827D34" w:rsidRDefault="006C20C7" w:rsidP="009769EC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C20C7" w:rsidRPr="00827D34" w:rsidRDefault="006C20C7" w:rsidP="009769EC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D7C9F" w:rsidRPr="00827D34" w:rsidRDefault="008D7C9F" w:rsidP="006C20C7">
      <w:pPr>
        <w:rPr>
          <w:rFonts w:ascii="Times New Roman" w:hAnsi="Times New Roman" w:cs="Times New Roman"/>
          <w:sz w:val="24"/>
          <w:szCs w:val="24"/>
        </w:rPr>
      </w:pPr>
    </w:p>
    <w:p w:rsidR="00512C0B" w:rsidRDefault="00512C0B" w:rsidP="00512C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2C0B">
        <w:rPr>
          <w:rFonts w:ascii="Times New Roman" w:hAnsi="Times New Roman" w:cs="Times New Roman"/>
          <w:b/>
          <w:i/>
          <w:sz w:val="24"/>
          <w:szCs w:val="24"/>
        </w:rPr>
        <w:t>Целевые ориентиры образования в младенческом и раннем возрасте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 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 • Проявляет отрицательное отношение к грубости, жадности.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 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Стремится к общению </w:t>
      </w:r>
      <w:proofErr w:type="gramStart"/>
      <w:r w:rsidRPr="00512C0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2C0B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 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 • Проявляет интерес к окружающему миру природы, с интересом участвует в сезонных наблюдениях.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Проявляет интерес к продуктивной деятельности (рисование, лепка, конструирование, аппликация).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512C0B" w:rsidRDefault="00512C0B" w:rsidP="00512C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2C0B">
        <w:rPr>
          <w:rFonts w:ascii="Times New Roman" w:hAnsi="Times New Roman" w:cs="Times New Roman"/>
          <w:b/>
          <w:i/>
          <w:sz w:val="24"/>
          <w:szCs w:val="24"/>
        </w:rPr>
        <w:t xml:space="preserve">Целевые ориентиры на этапе завершения дошкольного образования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C0B">
        <w:rPr>
          <w:rFonts w:ascii="Times New Roman" w:hAnsi="Times New Roman" w:cs="Times New Roman"/>
          <w:sz w:val="24"/>
          <w:szCs w:val="24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512C0B">
        <w:rPr>
          <w:rFonts w:ascii="Times New Roman" w:hAnsi="Times New Roman" w:cs="Times New Roman"/>
          <w:sz w:val="24"/>
          <w:szCs w:val="24"/>
        </w:rPr>
        <w:t xml:space="preserve"> Умеет выражать и отстаивать свою позицию по разным вопросам.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12C0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12C0B">
        <w:rPr>
          <w:rFonts w:ascii="Times New Roman" w:hAnsi="Times New Roman" w:cs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Проявляет </w:t>
      </w:r>
      <w:proofErr w:type="spellStart"/>
      <w:r w:rsidRPr="00512C0B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512C0B"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 • Проявляет умение слышать других и стремление быть понятым другими.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 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12C0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2C0B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Проявляет ответственность за начатое дело.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Открыт новому, то есть проявляет желание узнавать новое, самостоятельно добывать новые знания; положительно относится к обучению в школе.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Проявляет уважение к жизни (в различных ее формах) и заботу об окружающей среде.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 xml:space="preserve"> 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</w:t>
      </w:r>
    </w:p>
    <w:p w:rsidR="00512C0B" w:rsidRPr="00512C0B" w:rsidRDefault="00512C0B" w:rsidP="00512C0B">
      <w:pPr>
        <w:rPr>
          <w:rFonts w:ascii="Times New Roman" w:hAnsi="Times New Roman" w:cs="Times New Roman"/>
          <w:sz w:val="24"/>
          <w:szCs w:val="24"/>
        </w:rPr>
      </w:pPr>
      <w:r w:rsidRPr="00512C0B">
        <w:rPr>
          <w:rFonts w:ascii="Times New Roman" w:hAnsi="Times New Roman" w:cs="Times New Roman"/>
          <w:sz w:val="24"/>
          <w:szCs w:val="24"/>
        </w:rPr>
        <w:t>. • Имеет начальные представления о здоровом образе жизни. Воспринимает здоровый образ жизни как ценность.</w:t>
      </w:r>
    </w:p>
    <w:p w:rsidR="00FA3483" w:rsidRPr="00827D34" w:rsidRDefault="00FA3483" w:rsidP="00177B0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Промежуточные результаты: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мониторинги</w:t>
      </w:r>
      <w:r w:rsidR="0030541D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(проводятся два раза в год</w:t>
      </w:r>
      <w:r w:rsidR="00E35F72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октябрь, май)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диагностики</w:t>
      </w:r>
      <w:r w:rsidR="00E35F72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(наблюдения, беседа, </w:t>
      </w:r>
      <w:r w:rsidR="00AB2EDE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  <w:r w:rsidR="00E35F72"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149F" w:rsidRPr="00827D34" w:rsidRDefault="0041589D" w:rsidP="00A5149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</w:t>
      </w:r>
    </w:p>
    <w:p w:rsidR="007E423A" w:rsidRPr="00827D34" w:rsidRDefault="007E423A" w:rsidP="00A514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D34">
        <w:rPr>
          <w:rFonts w:ascii="Times New Roman" w:hAnsi="Times New Roman" w:cs="Times New Roman"/>
          <w:b/>
          <w:i/>
          <w:sz w:val="24"/>
          <w:szCs w:val="24"/>
        </w:rPr>
        <w:t>Памятка для родителей</w:t>
      </w:r>
    </w:p>
    <w:p w:rsidR="007E423A" w:rsidRPr="00827D34" w:rsidRDefault="007E423A" w:rsidP="00C73B5F">
      <w:pPr>
        <w:pStyle w:val="ac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Ваш малыш подрастает, становится все более самостоятельным, многое умеет делать без вашей помощи. Дайте ему возможность почувствовать себя независимым и самостоятельным в том, чему он уже научился: самостоятельно кушать, заправлять кровать, одеваться. Пусть ваш ребенок еще многое не умеет объяснить, но уже все понимает. Воспитывайте у него слуховое внимание: приучайте слышать то, о чем вы его просите. Поощряйте малейшие успехи малыша. Вот он научился пользоваться расческой и, посмотрев в зеркало, оценил свою прическу, акку</w:t>
      </w:r>
      <w:r w:rsidRPr="00827D34">
        <w:rPr>
          <w:rFonts w:ascii="Times New Roman" w:hAnsi="Times New Roman" w:cs="Times New Roman"/>
          <w:sz w:val="24"/>
          <w:szCs w:val="24"/>
        </w:rPr>
        <w:softHyphen/>
        <w:t xml:space="preserve">ратный вид. Похвалите ребенка за самостоятельность и умение следить за собой, делать все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во</w:t>
      </w:r>
      <w:r w:rsidRPr="00827D34">
        <w:rPr>
          <w:rFonts w:ascii="Times New Roman" w:hAnsi="Times New Roman" w:cs="Times New Roman"/>
          <w:sz w:val="24"/>
          <w:szCs w:val="24"/>
        </w:rPr>
        <w:softHyphen/>
        <w:t xml:space="preserve"> время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>. Вы увидите, что в следующий раз он проявит больше инициативы, смелости, любозна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тельности не только в быту, но и в других занятиях.</w:t>
      </w:r>
    </w:p>
    <w:p w:rsidR="007E423A" w:rsidRPr="00827D34" w:rsidRDefault="007E423A" w:rsidP="00C73B5F">
      <w:pPr>
        <w:pStyle w:val="ac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Ребенок стремится подражать взрослому, ведь именно взрослый является для него источни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ком информации о мире людей. Расширяйте круг общения малыша, используйте любую возмож</w:t>
      </w:r>
      <w:r w:rsidRPr="00827D34">
        <w:rPr>
          <w:rFonts w:ascii="Times New Roman" w:hAnsi="Times New Roman" w:cs="Times New Roman"/>
          <w:sz w:val="24"/>
          <w:szCs w:val="24"/>
        </w:rPr>
        <w:softHyphen/>
        <w:t xml:space="preserve">ность сообщить ему не только что-то абсолютно новое для него, но и новое об уже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известном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>, освоенном. Так, ребенок знает о том, что в кастрюле варят суп, но открытием для него может стать то, что за супом надо следить, помешивать, чтобы он не выкипел.</w:t>
      </w:r>
    </w:p>
    <w:p w:rsidR="007E423A" w:rsidRPr="00827D34" w:rsidRDefault="007E423A" w:rsidP="00C73B5F">
      <w:pPr>
        <w:pStyle w:val="ac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Интересным для ребенка будет знакомство, например, с башенным краном. Малыша восхи</w:t>
      </w:r>
      <w:r w:rsidRPr="00827D34">
        <w:rPr>
          <w:rFonts w:ascii="Times New Roman" w:hAnsi="Times New Roman" w:cs="Times New Roman"/>
          <w:sz w:val="24"/>
          <w:szCs w:val="24"/>
        </w:rPr>
        <w:softHyphen/>
        <w:t xml:space="preserve">щает один только вид этой большой машины. Не уводите его, дайте ему возможность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 рассмотреть кран, расскажите о работе крановщика, о возможностях подобной техники.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Дома еще раз напомните ребенку об увиденном, предложив отразить в рисунке свои впечатления, и вы увидите, с каким удовольствием ребенок будет рисовать.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 Проявляйте чуткость и тактичность по отношению к рисункам малыша: они несовершенны, но хорошо отражают чувства и настро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ения малышей. Главная ценность детских рисунков состоит не в том, насколько «художествен</w:t>
      </w:r>
      <w:r w:rsidRPr="00827D34">
        <w:rPr>
          <w:rFonts w:ascii="Times New Roman" w:hAnsi="Times New Roman" w:cs="Times New Roman"/>
          <w:sz w:val="24"/>
          <w:szCs w:val="24"/>
        </w:rPr>
        <w:softHyphen/>
        <w:t xml:space="preserve">но» и «достоверно» ребенок изобразил предмет, а в том, что в рисунке он выразил свои чувства, мысли, настроения - впечатления </w:t>
      </w:r>
      <w:proofErr w:type="gramStart"/>
      <w:r w:rsidRPr="00827D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27D34">
        <w:rPr>
          <w:rFonts w:ascii="Times New Roman" w:hAnsi="Times New Roman" w:cs="Times New Roman"/>
          <w:sz w:val="24"/>
          <w:szCs w:val="24"/>
        </w:rPr>
        <w:t xml:space="preserve"> увиденного.</w:t>
      </w:r>
    </w:p>
    <w:p w:rsidR="007E423A" w:rsidRPr="00827D34" w:rsidRDefault="007E423A" w:rsidP="00C73B5F">
      <w:pPr>
        <w:pStyle w:val="ac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Интересуйтесь играми малыша. Если ваш ребенок бесцельно катает одну и ту же машинку, беспорядочно укладывает кукол, не заботится о кукольном уголке, то это значит, что у него не сформированы игровые умения: он попросту не умеет играть. Помогите малышу, подскажите новые действия: как нагружать в машину кирпичики (кубики), как ухаживать за куклой, что можно делать с новыми игрушками, в каком направлении продолжить игру.</w:t>
      </w:r>
    </w:p>
    <w:p w:rsidR="007E423A" w:rsidRPr="00827D34" w:rsidRDefault="007E423A" w:rsidP="00C73B5F">
      <w:pPr>
        <w:pStyle w:val="ac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Демонстрируйте и объясняйте ребенку свои действия, например, как вы собираетесь на Работу: выбираете одежду, складываете в сумку необходимые вещи - бумаги, ручки, очки, теле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фон. Вечером, приходя с работы или возвращаясь по дороге из детского сада домой, поделитесь с малышом тем, как прошел ваш день, спросите, что он делал в детском саду, что особенно его волнует.</w:t>
      </w:r>
    </w:p>
    <w:p w:rsidR="007E423A" w:rsidRPr="00827D34" w:rsidRDefault="007E423A" w:rsidP="00C73B5F">
      <w:pPr>
        <w:pStyle w:val="ac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Показывайте ребенку мир вокруг, совершайте специальные прогулки к объектам, скрытым от глаз малыша в повседневной жизни: к городскому памятнику, дворцу спорта, зданию театра, железной дороге. Все увиденное вокруг и услышанное от вас обогатит его впечатления, эмоции и знания.</w:t>
      </w:r>
    </w:p>
    <w:p w:rsidR="007E423A" w:rsidRPr="00827D34" w:rsidRDefault="007E423A" w:rsidP="00C73B5F">
      <w:pPr>
        <w:pStyle w:val="ac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Как можно больше разговарива</w:t>
      </w:r>
      <w:r w:rsidR="004D0056" w:rsidRPr="00827D34">
        <w:rPr>
          <w:rFonts w:ascii="Times New Roman" w:hAnsi="Times New Roman" w:cs="Times New Roman"/>
          <w:sz w:val="24"/>
          <w:szCs w:val="24"/>
        </w:rPr>
        <w:t>йте с ребенком. Помните, что 3-7</w:t>
      </w:r>
      <w:r w:rsidRPr="00827D34">
        <w:rPr>
          <w:rFonts w:ascii="Times New Roman" w:hAnsi="Times New Roman" w:cs="Times New Roman"/>
          <w:sz w:val="24"/>
          <w:szCs w:val="24"/>
        </w:rPr>
        <w:t xml:space="preserve"> года - это возраст «почему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чек», поэтому важно не упустить благодатное время жажды познаний и развивать его речь. Ре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бенку в этом возрасте интересно все: почему на небе темные облака, как работает вентилятор, почему тает лед... Чаще разговаривайте с малышом, старайтесь каждый день специально отво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дить время на общение с ним. В этом возрасте мальчикам очень важно выслушать компетентный ответ папы по поводу устройства того или иного механизма, а девочкам - совет мамы по поводу ухода за куклой-дочкой. Иногда нам придется заглянуть в детскую энциклопедию, продумать от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вет, чтобы он был понятен ребенку. Такое целенаправленное общение даст положительные ре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зультаты: ребенок будет жить насыщенной, интересной жизнью, у него будут свои занятия и иг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ры, он сумеет проявить инициативу, самостоятельно обустроить место для игры, подобрать не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обходимые атрибуты. Не пытайтесь поучать и пичкать ребенка знаниями, напротив, старайтесь увлечь малыша той или иной темой; своим тоном и атмосферой общения побуждайте к активно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сти, самостоятельности.</w:t>
      </w:r>
    </w:p>
    <w:p w:rsidR="007E423A" w:rsidRPr="00827D34" w:rsidRDefault="007E423A" w:rsidP="00C73B5F">
      <w:pPr>
        <w:pStyle w:val="ac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sz w:val="24"/>
          <w:szCs w:val="24"/>
        </w:rPr>
        <w:t>Во время игры спросите у ребенка, во что он играет, и обратите внимание на то, какие роли ему интересны: повара, мамы, папы, шофера и т. п. Помогите малышу советом, поиграйте вместе с ним, чтобы игра не стояла на месте, а развивалась и увлекала ребенка. Подскажите ребенку сюжеты, в которые можно играть, и объясните, как это лучше сделать. В совместных играх дей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ствуйте гибко, ненавязчиво. Не раздражайтесь по пустякам, наберитесь терпения; если малыш не воспринимает ваши советы, ищите другие методы взаимодействия с ним. Уважайте желания, мысли и чувства ребенка, давая ему возможность проявить инициативу. Ребенку необходимо общение со сверстниками. Приглашайте его друзей к себе домой, уст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раивайте детские праздники с продуманной программой детского активного отдыха. Покажите детям домашний спектакль кукольного театра, который вы сделали своими руками. Приобщайте к культуре детского отдыха ваших друзей - молодых родителей: пусть они помогут обустроить импровизированную ширму, примут участие в спектакле, подготовят развлечения для детей. Та</w:t>
      </w:r>
      <w:r w:rsidRPr="00827D34">
        <w:rPr>
          <w:rFonts w:ascii="Times New Roman" w:hAnsi="Times New Roman" w:cs="Times New Roman"/>
          <w:sz w:val="24"/>
          <w:szCs w:val="24"/>
        </w:rPr>
        <w:softHyphen/>
        <w:t>кой праздник надолго запомнится всем, доставит детям радость, даст возможность насладиться хорошим семейным отдыхом</w:t>
      </w:r>
      <w:r w:rsidR="00A5149F" w:rsidRPr="00827D34">
        <w:rPr>
          <w:rFonts w:ascii="Times New Roman" w:hAnsi="Times New Roman" w:cs="Times New Roman"/>
          <w:sz w:val="24"/>
          <w:szCs w:val="24"/>
        </w:rPr>
        <w:t>.</w:t>
      </w:r>
    </w:p>
    <w:p w:rsidR="006D2859" w:rsidRPr="00827D34" w:rsidRDefault="006D2859" w:rsidP="00A514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52BFB" w:rsidRPr="00827D34" w:rsidRDefault="00152BFB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1589D" w:rsidRPr="00827D34" w:rsidRDefault="0041589D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II.</w:t>
      </w:r>
      <w:r w:rsidR="00CD1B92" w:rsidRPr="00827D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65F62" w:rsidRPr="00827D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Содержательный</w:t>
      </w:r>
      <w:r w:rsidR="00CD1B92" w:rsidRPr="00827D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раздел</w:t>
      </w:r>
    </w:p>
    <w:p w:rsidR="00CD1B92" w:rsidRPr="00827D34" w:rsidRDefault="0087362A" w:rsidP="0091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Планирование образовательной деятельности </w:t>
      </w:r>
      <w:r w:rsidR="00191D1A" w:rsidRPr="0082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работе по пятидневной неделе</w:t>
      </w:r>
    </w:p>
    <w:p w:rsidR="0087362A" w:rsidRPr="00827D34" w:rsidRDefault="00E11A84" w:rsidP="00E65F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>Первая и в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младшая группа, 201</w:t>
      </w:r>
      <w:r w:rsidR="00302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>7/2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="00302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>8</w:t>
      </w:r>
      <w:r w:rsidR="0087362A" w:rsidRPr="0082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  <w:gridCol w:w="888"/>
        <w:gridCol w:w="888"/>
        <w:gridCol w:w="888"/>
        <w:gridCol w:w="888"/>
      </w:tblGrid>
      <w:tr w:rsidR="00AC0A11" w:rsidRPr="00827D34" w:rsidTr="00E11A84">
        <w:trPr>
          <w:trHeight w:val="360"/>
        </w:trPr>
        <w:tc>
          <w:tcPr>
            <w:tcW w:w="8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0A11" w:rsidRPr="00827D34" w:rsidRDefault="00AC0A11" w:rsidP="00ED0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a5cfd63b37f0e45c55c27ec1afbcfa4de417d62"/>
            <w:bookmarkStart w:id="1" w:name="0"/>
            <w:bookmarkEnd w:id="0"/>
            <w:bookmarkEnd w:id="1"/>
            <w:r w:rsidRPr="0082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 образовательная область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0A11" w:rsidRPr="00827D34" w:rsidRDefault="00AC0A11" w:rsidP="00E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11A84" w:rsidRPr="00827D34" w:rsidTr="00E11A84">
        <w:trPr>
          <w:trHeight w:val="267"/>
        </w:trPr>
        <w:tc>
          <w:tcPr>
            <w:tcW w:w="8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827D34" w:rsidRDefault="00E11A84" w:rsidP="00ED0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827D34" w:rsidRDefault="00E11A8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t>1 м</w:t>
            </w:r>
            <w:r w:rsidRPr="0082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Pr="0082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E11A84" w:rsidRDefault="00E11A8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827D34" w:rsidRDefault="00E11A8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2мл. группа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A84" w:rsidRPr="00827D34" w:rsidRDefault="00E11A84" w:rsidP="0039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</w:tr>
      <w:tr w:rsidR="00E11A84" w:rsidRPr="00827D34" w:rsidTr="00E11A84">
        <w:trPr>
          <w:trHeight w:val="92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827D34" w:rsidRDefault="00E11A8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7D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[Познавательно исследовательская и продуктивная</w:t>
            </w:r>
          </w:p>
          <w:p w:rsidR="00E11A84" w:rsidRPr="00827D34" w:rsidRDefault="00E11A8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конструктивная</w:t>
            </w:r>
            <w:r w:rsidRPr="00827D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деятельность. 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Формирование элементарных математ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ических представлений</w:t>
            </w:r>
            <w:r w:rsidRPr="00827D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E11A84" w:rsidRDefault="00E11A84" w:rsidP="003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E11A84" w:rsidRDefault="00E11A84" w:rsidP="00E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827D34" w:rsidRDefault="00E11A84" w:rsidP="0091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A84" w:rsidRPr="00E11A84" w:rsidRDefault="00E11A84" w:rsidP="0039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15</w:t>
            </w:r>
          </w:p>
        </w:tc>
      </w:tr>
      <w:tr w:rsidR="00E11A84" w:rsidRPr="00827D34" w:rsidTr="00E11A84">
        <w:trPr>
          <w:trHeight w:val="329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1A84" w:rsidRPr="00827D34" w:rsidRDefault="00E11A8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 целостной картины мира, расширение кругозора.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1A84" w:rsidRPr="00827D34" w:rsidRDefault="00E11A84" w:rsidP="003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E11A84" w:rsidRDefault="00E11A84" w:rsidP="00E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827D34" w:rsidRDefault="00E11A84" w:rsidP="0091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A84" w:rsidRPr="00827D34" w:rsidRDefault="00E11A84" w:rsidP="0039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11A84" w:rsidRPr="00827D34" w:rsidTr="00E11A84">
        <w:trPr>
          <w:trHeight w:val="36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827D34" w:rsidRDefault="00E11A84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Речевое развитие (развитие речи)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E11A84" w:rsidRDefault="00E11A84" w:rsidP="003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E11A84" w:rsidRDefault="00E11A84" w:rsidP="00E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827D34" w:rsidRDefault="00E11A84" w:rsidP="0091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A84" w:rsidRPr="00827D34" w:rsidRDefault="00E11A84" w:rsidP="0039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11A84" w:rsidRPr="00827D34" w:rsidTr="00E11A84">
        <w:trPr>
          <w:trHeight w:val="1173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E11A84" w:rsidRDefault="00E11A84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ah-RU" w:eastAsia="ru-RU"/>
              </w:rPr>
              <w:t xml:space="preserve"> (ХЭР)</w:t>
            </w:r>
          </w:p>
          <w:p w:rsidR="00E11A84" w:rsidRPr="00827D34" w:rsidRDefault="00E11A84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E11A84" w:rsidRPr="00827D34" w:rsidRDefault="00E11A84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E11A84" w:rsidRPr="00827D34" w:rsidRDefault="00E11A84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827D34" w:rsidRDefault="00E11A84" w:rsidP="003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1A84" w:rsidRPr="00827D34" w:rsidRDefault="00E11A84" w:rsidP="003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11A84" w:rsidRPr="00E11A84" w:rsidRDefault="00E11A84" w:rsidP="003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  <w:p w:rsidR="00E11A84" w:rsidRPr="00827D34" w:rsidRDefault="00E11A84" w:rsidP="003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Default="00E11A84" w:rsidP="0091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E11A84" w:rsidRPr="00E11A84" w:rsidRDefault="00E11A84" w:rsidP="0091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</w:t>
            </w:r>
          </w:p>
          <w:p w:rsidR="00E11A84" w:rsidRDefault="00E11A84" w:rsidP="0091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1A84" w:rsidRPr="00E11A84" w:rsidRDefault="00E11A84" w:rsidP="00E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827D34" w:rsidRDefault="00E11A84" w:rsidP="0091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1A84" w:rsidRPr="00827D34" w:rsidRDefault="00E11A84" w:rsidP="0091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11A84" w:rsidRPr="00827D34" w:rsidRDefault="00E11A84" w:rsidP="0091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E11A84" w:rsidRPr="00827D34" w:rsidRDefault="00E11A84" w:rsidP="0091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A84" w:rsidRDefault="00E11A84" w:rsidP="00390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E11A84" w:rsidRPr="00E11A84" w:rsidRDefault="00E11A84" w:rsidP="0039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E11A84" w:rsidRPr="00827D34" w:rsidTr="00E11A84">
        <w:trPr>
          <w:trHeight w:val="30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827D34" w:rsidRDefault="00E11A84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827D34" w:rsidRDefault="00E11A84" w:rsidP="003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E11A84" w:rsidRDefault="00E11A84" w:rsidP="00E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827D34" w:rsidRDefault="00E11A84" w:rsidP="0091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A84" w:rsidRPr="00827D34" w:rsidRDefault="00E11A84" w:rsidP="0039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11A84" w:rsidRPr="00827D34" w:rsidTr="00E11A84">
        <w:trPr>
          <w:trHeight w:val="24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827D34" w:rsidRDefault="00E11A84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D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ХЭРМузыка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827D34" w:rsidRDefault="00E11A84" w:rsidP="003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E11A84" w:rsidRDefault="00E11A84" w:rsidP="00E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827D34" w:rsidRDefault="00E11A84" w:rsidP="0091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A84" w:rsidRPr="00827D34" w:rsidRDefault="00E11A84" w:rsidP="0039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11A84" w:rsidRPr="00E11A84" w:rsidTr="00E11A84">
        <w:trPr>
          <w:trHeight w:val="240"/>
        </w:trPr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E11A84" w:rsidRDefault="00E11A84" w:rsidP="00415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A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1A84" w:rsidRPr="00E11A84" w:rsidRDefault="00E11A84" w:rsidP="003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A8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E11A84" w:rsidRDefault="00E11A84" w:rsidP="00E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ah-RU" w:eastAsia="ru-RU"/>
              </w:rPr>
            </w:pPr>
            <w:r w:rsidRPr="00E11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ah-RU" w:eastAsia="ru-RU"/>
              </w:rPr>
              <w:t>1,40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A84" w:rsidRPr="00E11A84" w:rsidRDefault="00E11A84" w:rsidP="0091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A8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A84" w:rsidRPr="00E11A84" w:rsidRDefault="00E11A84" w:rsidP="00E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ah-RU" w:eastAsia="ru-RU"/>
              </w:rPr>
            </w:pPr>
            <w:r w:rsidRPr="00E11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</w:t>
            </w:r>
            <w:r w:rsidRPr="00E11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ah-RU" w:eastAsia="ru-RU"/>
              </w:rPr>
              <w:t>30</w:t>
            </w:r>
          </w:p>
        </w:tc>
      </w:tr>
    </w:tbl>
    <w:p w:rsidR="00152BFB" w:rsidRPr="00827D34" w:rsidRDefault="00152BFB" w:rsidP="004158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66607" w:rsidRPr="00827D34" w:rsidRDefault="00A66607" w:rsidP="004158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66607" w:rsidRPr="00827D34" w:rsidRDefault="00A66607" w:rsidP="004158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66607" w:rsidRPr="00827D34" w:rsidRDefault="00A66607" w:rsidP="004158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0465" w:rsidRPr="00827D34" w:rsidRDefault="00ED0465" w:rsidP="00ED04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Образовательная деятельность в ходе режимных моментов</w:t>
      </w:r>
      <w:r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031"/>
        <w:gridCol w:w="2268"/>
      </w:tblGrid>
      <w:tr w:rsidR="00ED0465" w:rsidRPr="00827D34" w:rsidTr="005D1339">
        <w:tc>
          <w:tcPr>
            <w:tcW w:w="10031" w:type="dxa"/>
          </w:tcPr>
          <w:p w:rsidR="00ED0465" w:rsidRPr="00827D34" w:rsidRDefault="00ED0465" w:rsidP="00AF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 образовательная область</w:t>
            </w:r>
          </w:p>
        </w:tc>
        <w:tc>
          <w:tcPr>
            <w:tcW w:w="2268" w:type="dxa"/>
          </w:tcPr>
          <w:p w:rsidR="00ED0465" w:rsidRPr="00827D34" w:rsidRDefault="00ED0465" w:rsidP="00ED0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D0465" w:rsidRPr="00827D34" w:rsidTr="005D1339">
        <w:tc>
          <w:tcPr>
            <w:tcW w:w="10031" w:type="dxa"/>
          </w:tcPr>
          <w:p w:rsidR="00ED0465" w:rsidRPr="00827D3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68" w:type="dxa"/>
          </w:tcPr>
          <w:p w:rsidR="00ED0465" w:rsidRPr="00827D3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ED0465" w:rsidRPr="00827D34" w:rsidTr="005D1339">
        <w:tc>
          <w:tcPr>
            <w:tcW w:w="10031" w:type="dxa"/>
          </w:tcPr>
          <w:p w:rsidR="00ED0465" w:rsidRPr="00827D3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2268" w:type="dxa"/>
          </w:tcPr>
          <w:p w:rsidR="00ED0465" w:rsidRPr="00827D3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ED0465" w:rsidRPr="00827D34" w:rsidTr="005D1339">
        <w:tc>
          <w:tcPr>
            <w:tcW w:w="10031" w:type="dxa"/>
          </w:tcPr>
          <w:p w:rsidR="00ED0465" w:rsidRPr="00827D3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268" w:type="dxa"/>
          </w:tcPr>
          <w:p w:rsidR="00ED0465" w:rsidRPr="00827D3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ED0465" w:rsidRPr="00827D34" w:rsidTr="005D1339">
        <w:tc>
          <w:tcPr>
            <w:tcW w:w="10031" w:type="dxa"/>
          </w:tcPr>
          <w:p w:rsidR="00ED0465" w:rsidRPr="00827D3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Ситуативные беседы при проведении режимных</w:t>
            </w:r>
            <w:r w:rsidR="005D1339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моментов</w:t>
            </w:r>
          </w:p>
        </w:tc>
        <w:tc>
          <w:tcPr>
            <w:tcW w:w="2268" w:type="dxa"/>
          </w:tcPr>
          <w:p w:rsidR="00ED0465" w:rsidRPr="00827D3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ED0465" w:rsidRPr="00827D34" w:rsidTr="005D1339">
        <w:tc>
          <w:tcPr>
            <w:tcW w:w="10031" w:type="dxa"/>
          </w:tcPr>
          <w:p w:rsidR="00ED0465" w:rsidRPr="00827D34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268" w:type="dxa"/>
          </w:tcPr>
          <w:p w:rsidR="00ED0465" w:rsidRPr="00827D3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ED0465" w:rsidRPr="00827D34" w:rsidTr="005D1339">
        <w:tc>
          <w:tcPr>
            <w:tcW w:w="10031" w:type="dxa"/>
          </w:tcPr>
          <w:p w:rsidR="00ED0465" w:rsidRPr="00827D34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2268" w:type="dxa"/>
          </w:tcPr>
          <w:p w:rsidR="00ED0465" w:rsidRPr="00827D34" w:rsidRDefault="00ED0465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D1339" w:rsidRPr="00827D34" w:rsidTr="00AF20CC">
        <w:tc>
          <w:tcPr>
            <w:tcW w:w="12299" w:type="dxa"/>
            <w:gridSpan w:val="2"/>
          </w:tcPr>
          <w:p w:rsidR="005D1339" w:rsidRPr="00827D34" w:rsidRDefault="005D1339" w:rsidP="005D1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ED0465" w:rsidRPr="00827D34" w:rsidTr="005D1339">
        <w:tc>
          <w:tcPr>
            <w:tcW w:w="10031" w:type="dxa"/>
          </w:tcPr>
          <w:p w:rsidR="00ED0465" w:rsidRPr="00827D34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68" w:type="dxa"/>
          </w:tcPr>
          <w:p w:rsidR="00ED0465" w:rsidRPr="00827D34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ED0465" w:rsidRPr="00827D34" w:rsidTr="005D1339">
        <w:tc>
          <w:tcPr>
            <w:tcW w:w="10031" w:type="dxa"/>
          </w:tcPr>
          <w:p w:rsidR="00ED0465" w:rsidRPr="00827D34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2268" w:type="dxa"/>
          </w:tcPr>
          <w:p w:rsidR="00ED0465" w:rsidRPr="00827D34" w:rsidRDefault="005D1339" w:rsidP="00ED046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ED0465" w:rsidRPr="00827D34" w:rsidRDefault="00ED0465" w:rsidP="00ED046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7362A" w:rsidRPr="00827D34" w:rsidRDefault="00913060" w:rsidP="00873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Организованная  образовательная  деятельность</w:t>
      </w:r>
    </w:p>
    <w:p w:rsidR="0087362A" w:rsidRPr="00827D34" w:rsidRDefault="00E11A84" w:rsidP="00873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>Первая и в</w:t>
      </w:r>
      <w:proofErr w:type="spellStart"/>
      <w:r w:rsidR="00DA025D" w:rsidRPr="0082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торая</w:t>
      </w:r>
      <w:proofErr w:type="spellEnd"/>
      <w:r w:rsidR="00DA025D" w:rsidRPr="0082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младшая группа, 2015/2016</w:t>
      </w:r>
      <w:r w:rsidR="0087362A" w:rsidRPr="0082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D36FAE" w:rsidRPr="00827D34" w:rsidRDefault="0041589D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D36FAE" w:rsidRPr="00827D34" w:rsidTr="00AF20CC">
        <w:tc>
          <w:tcPr>
            <w:tcW w:w="14786" w:type="dxa"/>
            <w:gridSpan w:val="2"/>
          </w:tcPr>
          <w:p w:rsidR="00D36FAE" w:rsidRPr="00827D34" w:rsidRDefault="00D36FAE" w:rsidP="00D36FA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D36FAE" w:rsidRPr="00827D34" w:rsidTr="00F4082D">
        <w:tc>
          <w:tcPr>
            <w:tcW w:w="7479" w:type="dxa"/>
          </w:tcPr>
          <w:p w:rsidR="00D36FAE" w:rsidRPr="00827D34" w:rsidRDefault="0069251D" w:rsidP="00B671DA">
            <w:pPr>
              <w:pStyle w:val="ac"/>
              <w:numPr>
                <w:ilvl w:val="0"/>
                <w:numId w:val="2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  <w:r w:rsidR="00F4082D"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(ФЦКМ)</w:t>
            </w:r>
          </w:p>
        </w:tc>
        <w:tc>
          <w:tcPr>
            <w:tcW w:w="7307" w:type="dxa"/>
          </w:tcPr>
          <w:p w:rsidR="00D36FAE" w:rsidRPr="00827D34" w:rsidRDefault="00773F26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10.35</w:t>
            </w:r>
          </w:p>
        </w:tc>
      </w:tr>
      <w:tr w:rsidR="00D36FAE" w:rsidRPr="00827D34" w:rsidTr="00F4082D">
        <w:tc>
          <w:tcPr>
            <w:tcW w:w="7479" w:type="dxa"/>
          </w:tcPr>
          <w:p w:rsidR="00D36FAE" w:rsidRPr="00827D34" w:rsidRDefault="00F4082D" w:rsidP="00B671DA">
            <w:pPr>
              <w:pStyle w:val="ac"/>
              <w:numPr>
                <w:ilvl w:val="0"/>
                <w:numId w:val="2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9251D"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</w:t>
            </w: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(Лепка/Аппликация)</w:t>
            </w:r>
          </w:p>
        </w:tc>
        <w:tc>
          <w:tcPr>
            <w:tcW w:w="7307" w:type="dxa"/>
          </w:tcPr>
          <w:p w:rsidR="00D36FAE" w:rsidRPr="00827D34" w:rsidRDefault="0033079B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  <w:r w:rsidR="009E2040"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7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F4082D" w:rsidRPr="00827D34" w:rsidTr="00AF20CC">
        <w:tc>
          <w:tcPr>
            <w:tcW w:w="14786" w:type="dxa"/>
            <w:gridSpan w:val="2"/>
          </w:tcPr>
          <w:p w:rsidR="00F4082D" w:rsidRPr="00827D34" w:rsidRDefault="00F4082D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</w:tr>
      <w:tr w:rsidR="0033079B" w:rsidRPr="00827D34" w:rsidTr="00F4082D">
        <w:tc>
          <w:tcPr>
            <w:tcW w:w="7479" w:type="dxa"/>
          </w:tcPr>
          <w:p w:rsidR="0033079B" w:rsidRPr="00827D34" w:rsidRDefault="0069251D" w:rsidP="00B671DA">
            <w:pPr>
              <w:pStyle w:val="ac"/>
              <w:numPr>
                <w:ilvl w:val="0"/>
                <w:numId w:val="3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  <w:r w:rsidR="00E11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(ФЭМП</w:t>
            </w:r>
            <w:proofErr w:type="gramStart"/>
            <w:r w:rsidR="0033079B"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3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="003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/речи в 1мл.гр)</w:t>
            </w:r>
          </w:p>
        </w:tc>
        <w:tc>
          <w:tcPr>
            <w:tcW w:w="7307" w:type="dxa"/>
          </w:tcPr>
          <w:p w:rsidR="0033079B" w:rsidRPr="00827D34" w:rsidRDefault="00773F26" w:rsidP="0033079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10.35</w:t>
            </w:r>
          </w:p>
        </w:tc>
      </w:tr>
      <w:tr w:rsidR="00302BBF" w:rsidRPr="00827D34" w:rsidTr="00F4082D">
        <w:tc>
          <w:tcPr>
            <w:tcW w:w="7479" w:type="dxa"/>
          </w:tcPr>
          <w:p w:rsidR="00302BBF" w:rsidRPr="00827D34" w:rsidRDefault="00302BBF" w:rsidP="00B671DA">
            <w:pPr>
              <w:pStyle w:val="ac"/>
              <w:numPr>
                <w:ilvl w:val="0"/>
                <w:numId w:val="3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в 1мл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307" w:type="dxa"/>
          </w:tcPr>
          <w:p w:rsidR="00302BBF" w:rsidRPr="00827D34" w:rsidRDefault="00302BBF" w:rsidP="0033079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 – 11.00</w:t>
            </w:r>
          </w:p>
        </w:tc>
      </w:tr>
      <w:tr w:rsidR="0033079B" w:rsidRPr="00827D34" w:rsidTr="00F4082D">
        <w:tc>
          <w:tcPr>
            <w:tcW w:w="7479" w:type="dxa"/>
          </w:tcPr>
          <w:p w:rsidR="0033079B" w:rsidRPr="00827D34" w:rsidRDefault="0033079B" w:rsidP="00B671DA">
            <w:pPr>
              <w:pStyle w:val="ac"/>
              <w:numPr>
                <w:ilvl w:val="0"/>
                <w:numId w:val="3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07" w:type="dxa"/>
          </w:tcPr>
          <w:p w:rsidR="0033079B" w:rsidRPr="00827D34" w:rsidRDefault="00773F26" w:rsidP="0033079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11.25</w:t>
            </w:r>
          </w:p>
        </w:tc>
      </w:tr>
      <w:tr w:rsidR="0033079B" w:rsidRPr="00827D34" w:rsidTr="00AF20CC">
        <w:tc>
          <w:tcPr>
            <w:tcW w:w="14786" w:type="dxa"/>
            <w:gridSpan w:val="2"/>
          </w:tcPr>
          <w:p w:rsidR="0033079B" w:rsidRPr="00827D34" w:rsidRDefault="0033079B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</w:tr>
      <w:tr w:rsidR="0033079B" w:rsidRPr="00827D34" w:rsidTr="00F4082D">
        <w:tc>
          <w:tcPr>
            <w:tcW w:w="7479" w:type="dxa"/>
          </w:tcPr>
          <w:p w:rsidR="0033079B" w:rsidRPr="00827D34" w:rsidRDefault="00DA025D" w:rsidP="00B671DA">
            <w:pPr>
              <w:pStyle w:val="ac"/>
              <w:numPr>
                <w:ilvl w:val="0"/>
                <w:numId w:val="4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 w:rsidR="0033079B"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(Развитие речи)</w:t>
            </w:r>
          </w:p>
        </w:tc>
        <w:tc>
          <w:tcPr>
            <w:tcW w:w="7307" w:type="dxa"/>
          </w:tcPr>
          <w:p w:rsidR="0033079B" w:rsidRPr="00827D34" w:rsidRDefault="00773F26" w:rsidP="0033079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10.35</w:t>
            </w:r>
          </w:p>
        </w:tc>
      </w:tr>
      <w:tr w:rsidR="0033079B" w:rsidRPr="00827D34" w:rsidTr="00F4082D">
        <w:tc>
          <w:tcPr>
            <w:tcW w:w="7479" w:type="dxa"/>
          </w:tcPr>
          <w:p w:rsidR="0033079B" w:rsidRPr="00827D34" w:rsidRDefault="0069251D" w:rsidP="00B671DA">
            <w:pPr>
              <w:pStyle w:val="ac"/>
              <w:numPr>
                <w:ilvl w:val="0"/>
                <w:numId w:val="4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ХЭР. </w:t>
            </w:r>
            <w:r w:rsidR="0033079B"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307" w:type="dxa"/>
          </w:tcPr>
          <w:p w:rsidR="0033079B" w:rsidRPr="00827D34" w:rsidRDefault="00773F26" w:rsidP="0033079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11.05</w:t>
            </w:r>
          </w:p>
        </w:tc>
      </w:tr>
      <w:tr w:rsidR="0033079B" w:rsidRPr="00827D34" w:rsidTr="00AF20CC">
        <w:tc>
          <w:tcPr>
            <w:tcW w:w="14786" w:type="dxa"/>
            <w:gridSpan w:val="2"/>
          </w:tcPr>
          <w:p w:rsidR="0033079B" w:rsidRPr="00827D34" w:rsidRDefault="0033079B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33079B" w:rsidRPr="00827D34" w:rsidTr="00F4082D">
        <w:tc>
          <w:tcPr>
            <w:tcW w:w="7479" w:type="dxa"/>
          </w:tcPr>
          <w:p w:rsidR="0033079B" w:rsidRPr="00827D34" w:rsidRDefault="00E11A84" w:rsidP="00B671DA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Речевое развитие (чтение художественной литературы)</w:t>
            </w:r>
          </w:p>
        </w:tc>
        <w:tc>
          <w:tcPr>
            <w:tcW w:w="7307" w:type="dxa"/>
          </w:tcPr>
          <w:p w:rsidR="0033079B" w:rsidRPr="00827D34" w:rsidRDefault="00773F26" w:rsidP="0033079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10.35</w:t>
            </w:r>
          </w:p>
        </w:tc>
      </w:tr>
      <w:tr w:rsidR="0033079B" w:rsidRPr="00827D34" w:rsidTr="00F4082D">
        <w:tc>
          <w:tcPr>
            <w:tcW w:w="7479" w:type="dxa"/>
          </w:tcPr>
          <w:p w:rsidR="0033079B" w:rsidRPr="00827D34" w:rsidRDefault="00DA025D" w:rsidP="00B671DA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ХЭР. </w:t>
            </w:r>
            <w:r w:rsidR="0033079B"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307" w:type="dxa"/>
          </w:tcPr>
          <w:p w:rsidR="0033079B" w:rsidRPr="00827D34" w:rsidRDefault="00773F26" w:rsidP="0033079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11.05</w:t>
            </w:r>
          </w:p>
        </w:tc>
      </w:tr>
      <w:tr w:rsidR="0033079B" w:rsidRPr="00827D34" w:rsidTr="00F4082D">
        <w:tc>
          <w:tcPr>
            <w:tcW w:w="7479" w:type="dxa"/>
          </w:tcPr>
          <w:p w:rsidR="0033079B" w:rsidRPr="00827D34" w:rsidRDefault="0033079B" w:rsidP="00E11A84">
            <w:pPr>
              <w:pStyle w:val="ac"/>
              <w:numPr>
                <w:ilvl w:val="0"/>
                <w:numId w:val="5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07" w:type="dxa"/>
          </w:tcPr>
          <w:p w:rsidR="0033079B" w:rsidRPr="00827D34" w:rsidRDefault="0033079B" w:rsidP="009E20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 – 16.30</w:t>
            </w:r>
          </w:p>
        </w:tc>
      </w:tr>
      <w:tr w:rsidR="0033079B" w:rsidRPr="00827D34" w:rsidTr="00AF20CC">
        <w:tc>
          <w:tcPr>
            <w:tcW w:w="14786" w:type="dxa"/>
            <w:gridSpan w:val="2"/>
          </w:tcPr>
          <w:p w:rsidR="0033079B" w:rsidRPr="00827D34" w:rsidRDefault="0033079B" w:rsidP="00F4082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33079B" w:rsidRPr="00827D34" w:rsidTr="00F4082D">
        <w:tc>
          <w:tcPr>
            <w:tcW w:w="7479" w:type="dxa"/>
          </w:tcPr>
          <w:p w:rsidR="0033079B" w:rsidRPr="00827D34" w:rsidRDefault="00DA025D" w:rsidP="00B671DA">
            <w:pPr>
              <w:pStyle w:val="ac"/>
              <w:numPr>
                <w:ilvl w:val="0"/>
                <w:numId w:val="6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ХЭР</w:t>
            </w:r>
            <w:r w:rsidR="0033079B"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(Рисование)</w:t>
            </w:r>
          </w:p>
        </w:tc>
        <w:tc>
          <w:tcPr>
            <w:tcW w:w="7307" w:type="dxa"/>
          </w:tcPr>
          <w:p w:rsidR="0033079B" w:rsidRPr="00827D34" w:rsidRDefault="00773F26" w:rsidP="0033079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10.35</w:t>
            </w:r>
          </w:p>
        </w:tc>
      </w:tr>
      <w:tr w:rsidR="0033079B" w:rsidRPr="00827D34" w:rsidTr="00F4082D">
        <w:tc>
          <w:tcPr>
            <w:tcW w:w="7479" w:type="dxa"/>
          </w:tcPr>
          <w:p w:rsidR="0033079B" w:rsidRPr="00827D34" w:rsidRDefault="0033079B" w:rsidP="00B671DA">
            <w:pPr>
              <w:pStyle w:val="ac"/>
              <w:numPr>
                <w:ilvl w:val="0"/>
                <w:numId w:val="6"/>
              </w:num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07" w:type="dxa"/>
          </w:tcPr>
          <w:p w:rsidR="0033079B" w:rsidRPr="00827D34" w:rsidRDefault="00773F26" w:rsidP="0033079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11.05</w:t>
            </w:r>
          </w:p>
        </w:tc>
      </w:tr>
    </w:tbl>
    <w:p w:rsidR="00664F4F" w:rsidRPr="00827D34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05C" w:rsidRPr="00827D34" w:rsidRDefault="008F305C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4F" w:rsidRPr="00DB5BB8" w:rsidRDefault="0041589D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664F4F"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="00664F4F" w:rsidRPr="00DB5BB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чебный план реализации </w:t>
      </w:r>
      <w:r w:rsidR="0033079B"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ООП ДО в</w:t>
      </w:r>
      <w:r w:rsidR="00773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</w:t>
      </w:r>
      <w:r w:rsidR="0033079B"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64F4F"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младшей группе</w:t>
      </w:r>
      <w:r w:rsidR="004C4BA4"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64F4F"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664F4F"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proofErr w:type="gramEnd"/>
      <w:r w:rsidR="00C707A2"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примерной</w:t>
      </w:r>
      <w:r w:rsidR="00664F4F"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707A2"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ООП ДО</w:t>
      </w:r>
      <w:r w:rsidR="00664F4F"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«От рождения до школы»:</w:t>
      </w:r>
    </w:p>
    <w:p w:rsidR="00664F4F" w:rsidRPr="00DB5BB8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 </w:t>
      </w:r>
      <w:r w:rsidRPr="00DB5BB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Физическое развитие</w:t>
      </w:r>
      <w:r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–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</w:t>
      </w:r>
      <w:r w:rsidR="004C4BA4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ко</w:t>
      </w:r>
      <w:r w:rsid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О</w:t>
      </w:r>
      <w:r w:rsidR="004C4BA4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– в неделю 4</w:t>
      </w:r>
      <w:r w:rsidR="00773F26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мин. (3 О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ОД) .</w:t>
      </w:r>
      <w:r w:rsidR="004C4BA4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 </w:t>
      </w:r>
      <w:r w:rsidRPr="00DB5BB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Познавательное развитие </w:t>
      </w:r>
      <w:r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D36FAE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Познавательно-исследовательская деятельность - Формы образовательной деятельности: ФЭМП, ФЦКМ,</w:t>
      </w:r>
      <w:r w:rsid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дидактические игры, рассматривание картин и иллюстраций, коллекционирование, реализация проектов, викторины. - Продолжительность и</w:t>
      </w:r>
      <w:r w:rsidR="0039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</w:t>
      </w:r>
      <w:r w:rsidR="005D1339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– в неделю 3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(2</w:t>
      </w:r>
      <w:r w:rsidR="0045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ОД)</w:t>
      </w:r>
      <w:r w:rsidR="00F01BFB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716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 </w:t>
      </w:r>
      <w:r w:rsidRPr="00DB5BB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–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 - Формы образовательной деятельности: Беседы, викторины, дидактические игры, рассматривание картин и иллюстраций, - Продолжительност</w:t>
      </w:r>
      <w:r w:rsidR="0045315D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количество ООД – в неделю 15</w:t>
      </w:r>
      <w:r w:rsidR="0039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</w:t>
      </w:r>
      <w:r w:rsidR="004531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ОД) .</w:t>
      </w:r>
      <w:r w:rsidR="00F01BFB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F4F" w:rsidRPr="00DB5BB8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 </w:t>
      </w:r>
      <w:r w:rsidRPr="00DB5BB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Социально-коммуникативное развитие</w:t>
      </w:r>
      <w:r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–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Коммуникативная деятельность - Формы образовательной деятельности: ОБЖ, игровые проблемные ситуации, беседы, викторины. - </w:t>
      </w:r>
      <w:r w:rsid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 количество </w:t>
      </w:r>
      <w:r w:rsidR="0039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="0039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ежедневно </w:t>
      </w:r>
      <w:r w:rsid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режимных моментов</w:t>
      </w:r>
    </w:p>
    <w:p w:rsidR="00664F4F" w:rsidRPr="00DB5BB8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Самообслуживание и элементарный бытовой труд - Формы образовательной деятельности: поручения, дежурство, игры, беседы, ХБТ. - Продолжительност</w:t>
      </w:r>
      <w:r w:rsidR="00390231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количество О</w:t>
      </w:r>
      <w:r w:rsidR="004152A9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- Ежедневно в</w:t>
      </w:r>
      <w:r w:rsidR="0016531E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режимные моменты, не более 15</w:t>
      </w:r>
      <w:r w:rsidR="004152A9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(согласно </w:t>
      </w:r>
      <w:proofErr w:type="spellStart"/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12.22) .</w:t>
      </w:r>
    </w:p>
    <w:p w:rsidR="00664F4F" w:rsidRPr="00DB5BB8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Игровая деятельность - Формы образовательной деятельности: </w:t>
      </w:r>
      <w:proofErr w:type="gramStart"/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Сюжетно-ролевые, дидактические и др. - </w:t>
      </w:r>
      <w:r w:rsidR="0039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 количество О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- в режимные моменты.</w:t>
      </w:r>
      <w:r w:rsidR="00F01BFB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64F4F" w:rsidRPr="00DB5BB8" w:rsidRDefault="00664F4F" w:rsidP="00664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 </w:t>
      </w:r>
      <w:r w:rsidRPr="00DB5BB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Pr="00DB5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-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изобразительная деятельность - Формы образовательной деятельности: Рисование, лепка, аппликация. Коллаж. Проект. Ознакомление с художниками. Выставка. - Продолжительност</w:t>
      </w:r>
      <w:r w:rsidR="00390231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количество О</w:t>
      </w:r>
      <w:r w:rsidR="004C4BA4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– в </w:t>
      </w:r>
      <w:r w:rsidR="0039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 </w:t>
      </w:r>
      <w:r w:rsidR="00D36FAE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мин. (2</w:t>
      </w:r>
      <w:r w:rsidR="0039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ОД) </w:t>
      </w:r>
    </w:p>
    <w:p w:rsidR="00C73B5F" w:rsidRPr="00DB5BB8" w:rsidRDefault="00664F4F" w:rsidP="00C73B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Восприятие художественной литературы и фольклора - Формы образовательной деятельности: Беседы, слушание худ</w:t>
      </w:r>
      <w:proofErr w:type="gramStart"/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роизведений, чтение, разучивание стихов, Театрализованная игра. - Продолжительнос</w:t>
      </w:r>
      <w:r w:rsidR="00390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количество О</w:t>
      </w:r>
      <w:r w:rsidR="004C4BA4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="00C73B5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в ходе режимных моментов</w:t>
      </w:r>
    </w:p>
    <w:p w:rsidR="00664F4F" w:rsidRPr="00827D34" w:rsidRDefault="00664F4F" w:rsidP="00664F4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 w:rsidR="00390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количество О</w:t>
      </w:r>
      <w:r w:rsidR="004C4BA4"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– в неделю 3</w:t>
      </w:r>
      <w:r w:rsidR="00390231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(2 О</w:t>
      </w:r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ОД)</w:t>
      </w:r>
      <w:proofErr w:type="gramStart"/>
      <w:r w:rsidRPr="00D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47B62" w:rsidRPr="00827D34" w:rsidRDefault="00247B62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</w:pPr>
    </w:p>
    <w:p w:rsidR="009769EC" w:rsidRPr="00827D34" w:rsidRDefault="009769EC" w:rsidP="009769E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769EC" w:rsidRPr="00827D34" w:rsidRDefault="009769EC" w:rsidP="009769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Этнический состав воспитанников группы: якуты</w:t>
      </w:r>
      <w:r w:rsidRPr="00827D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- 80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,% эвены</w:t>
      </w:r>
      <w:r w:rsidRPr="00827D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- 20%, 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контингент – дети из </w:t>
      </w:r>
      <w:proofErr w:type="spellStart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якутскоязычных</w:t>
      </w:r>
      <w:proofErr w:type="spellEnd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семей. Обучение и воспитание в ДОУ осуществляется на якутском языке.</w:t>
      </w:r>
    </w:p>
    <w:p w:rsidR="009769EC" w:rsidRPr="00827D34" w:rsidRDefault="009769EC" w:rsidP="009769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контингент воспитанников проживает в условиях села.</w:t>
      </w:r>
    </w:p>
    <w:p w:rsidR="009769EC" w:rsidRPr="00827D34" w:rsidRDefault="009769EC" w:rsidP="009769E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с. </w:t>
      </w:r>
      <w:proofErr w:type="spellStart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Соболох</w:t>
      </w:r>
      <w:proofErr w:type="spellEnd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беседы.</w:t>
      </w:r>
    </w:p>
    <w:p w:rsidR="00B449B5" w:rsidRPr="00827D34" w:rsidRDefault="00B449B5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</w:pPr>
    </w:p>
    <w:p w:rsidR="00B449B5" w:rsidRPr="00827D34" w:rsidRDefault="00B449B5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</w:pPr>
    </w:p>
    <w:p w:rsidR="00B449B5" w:rsidRPr="00827D34" w:rsidRDefault="00B449B5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</w:pPr>
    </w:p>
    <w:p w:rsidR="00B449B5" w:rsidRPr="00827D34" w:rsidRDefault="00B449B5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</w:pPr>
    </w:p>
    <w:p w:rsidR="00B421B8" w:rsidRPr="00827D34" w:rsidRDefault="00B421B8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1589D" w:rsidRPr="00827D34" w:rsidRDefault="0041589D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Перспективное планирование </w:t>
      </w:r>
      <w:r w:rsidR="00B449B5" w:rsidRPr="00827D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ah-RU" w:eastAsia="ru-RU"/>
        </w:rPr>
        <w:t>организованной</w:t>
      </w:r>
      <w:r w:rsidRPr="00827D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образовательной деятельности</w:t>
      </w:r>
    </w:p>
    <w:p w:rsidR="00B547CE" w:rsidRPr="00827D34" w:rsidRDefault="00B547CE" w:rsidP="004158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70" w:type="dxa"/>
        <w:tblInd w:w="-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3118"/>
        <w:gridCol w:w="142"/>
        <w:gridCol w:w="4536"/>
        <w:gridCol w:w="4050"/>
        <w:gridCol w:w="1422"/>
      </w:tblGrid>
      <w:tr w:rsidR="0041589D" w:rsidRPr="00827D34" w:rsidTr="0086250B">
        <w:trPr>
          <w:trHeight w:val="7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73571c12cc2d24d09176bec1da7d47e86f501385"/>
            <w:bookmarkStart w:id="3" w:name="3"/>
            <w:bookmarkEnd w:id="2"/>
            <w:bookmarkEnd w:id="3"/>
            <w:r w:rsidRPr="00827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7CE" w:rsidRPr="00827D34" w:rsidRDefault="00B449B5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ah-RU" w:eastAsia="ru-RU"/>
              </w:rPr>
              <w:t xml:space="preserve">Организованная </w:t>
            </w:r>
            <w:r w:rsidR="00B049EA" w:rsidRPr="00827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 </w:t>
            </w:r>
          </w:p>
          <w:p w:rsidR="0041589D" w:rsidRPr="00827D34" w:rsidRDefault="00B049EA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41589D" w:rsidRPr="00827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еятельность.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Примечания.</w:t>
            </w:r>
          </w:p>
        </w:tc>
      </w:tr>
      <w:tr w:rsidR="00B658B8" w:rsidRPr="00827D34" w:rsidTr="0086250B">
        <w:trPr>
          <w:trHeight w:val="545"/>
        </w:trPr>
        <w:tc>
          <w:tcPr>
            <w:tcW w:w="14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8B8" w:rsidRPr="00827D34" w:rsidRDefault="00B671DA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СЕНТЯБРЬ</w:t>
            </w:r>
          </w:p>
          <w:p w:rsidR="00B658B8" w:rsidRPr="00827D34" w:rsidRDefault="00B658B8" w:rsidP="0041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1-я неделя</w:t>
            </w:r>
          </w:p>
        </w:tc>
      </w:tr>
      <w:tr w:rsidR="0041589D" w:rsidRPr="00827D34" w:rsidTr="0086250B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04.09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7A47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</w:t>
            </w:r>
            <w:r w:rsidR="0041589D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41589D" w:rsidRPr="00827D34" w:rsidRDefault="00F81A4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7A4726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A4726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7A4726" w:rsidP="00B671DA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</w:p>
          <w:p w:rsidR="007A4726" w:rsidRPr="00827D34" w:rsidRDefault="007A4726" w:rsidP="00B671DA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глиной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2D2586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="007A4726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</w:t>
            </w:r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 рождения до школы». Стр.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86250B">
        <w:trPr>
          <w:trHeight w:val="1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  <w:r w:rsidR="00BA048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4726" w:rsidRPr="00827D34" w:rsidRDefault="007A47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0272CF" w:rsidP="00B671D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 и куб </w:t>
            </w:r>
          </w:p>
          <w:p w:rsidR="000272CF" w:rsidRPr="00827D34" w:rsidRDefault="000272CF" w:rsidP="00B671D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Башенка </w:t>
            </w:r>
          </w:p>
          <w:p w:rsidR="000272CF" w:rsidRPr="00827D34" w:rsidRDefault="000272CF" w:rsidP="00712F25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2D2586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72C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«О</w:t>
            </w:r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 рождения до школы». Стр. 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86250B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  <w:r w:rsidR="00BA048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F81A48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="000272C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(развитие речи</w:t>
            </w:r>
            <w:r w:rsidR="0041589D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            </w:t>
            </w:r>
          </w:p>
          <w:p w:rsidR="0041589D" w:rsidRPr="00827D34" w:rsidRDefault="00027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2CF" w:rsidRPr="00827D34" w:rsidRDefault="000272CF" w:rsidP="00B671D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ЗКР: звук</w:t>
            </w:r>
            <w:r w:rsidR="00C707A2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707A2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 </w:t>
            </w:r>
            <w:r w:rsidR="00C707A2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  <w:p w:rsidR="00712F25" w:rsidRPr="00827D34" w:rsidRDefault="00712F25" w:rsidP="00712F25">
            <w:pPr>
              <w:pStyle w:val="ac"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89D" w:rsidRPr="00827D34" w:rsidRDefault="000272CF" w:rsidP="00B671D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ритмика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2D2586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72C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«О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 рождения до школы». Стр. 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36</w:t>
            </w:r>
          </w:p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86250B">
        <w:trPr>
          <w:trHeight w:val="1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  <w:r w:rsidR="003D3903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A048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458C" w:rsidRPr="00827D34" w:rsidRDefault="00027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Чтение </w:t>
            </w:r>
            <w:hyperlink r:id="rId8" w:tgtFrame="_blank" w:history="1">
              <w:r w:rsidRPr="00827D3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           </w:t>
            </w:r>
          </w:p>
          <w:p w:rsidR="00E9458C" w:rsidRPr="00827D34" w:rsidRDefault="00027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Музыка.                   </w:t>
            </w:r>
          </w:p>
          <w:p w:rsidR="0041589D" w:rsidRPr="00827D34" w:rsidRDefault="00027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Физкультура.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B658B8" w:rsidP="00B671DA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С.Черный</w:t>
            </w:r>
            <w:r w:rsidR="0041589D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Приставалка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»- чтение</w:t>
            </w:r>
          </w:p>
          <w:p w:rsidR="00B658B8" w:rsidRPr="00827D34" w:rsidRDefault="00B658B8" w:rsidP="00B671DA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Колыбельная песня</w:t>
            </w:r>
          </w:p>
          <w:p w:rsidR="00B658B8" w:rsidRPr="00827D34" w:rsidRDefault="00B658B8" w:rsidP="00B671DA">
            <w:pPr>
              <w:pStyle w:val="ac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2D2586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8B8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«О</w:t>
            </w:r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 рождения до школы». Стр. 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86250B">
        <w:trPr>
          <w:trHeight w:val="1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  <w:r w:rsidR="003D3903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F81A48" w:rsidP="00B5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ХЭР</w:t>
            </w:r>
            <w:r w:rsidR="009548CA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8B8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(рисование)</w:t>
            </w:r>
          </w:p>
          <w:p w:rsidR="00B658B8" w:rsidRPr="00827D34" w:rsidRDefault="00B658B8" w:rsidP="00B5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B658B8" w:rsidP="00B671DA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карандашами и бумагой </w:t>
            </w:r>
          </w:p>
          <w:p w:rsidR="00B658B8" w:rsidRPr="00827D34" w:rsidRDefault="00B658B8" w:rsidP="00B671DA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 упражнения «Солнышко»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2D2586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8B8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«О</w:t>
            </w:r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 рождения до школы». Стр. 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6250B" w:rsidRPr="00827D34" w:rsidTr="0086250B">
        <w:trPr>
          <w:trHeight w:val="409"/>
        </w:trPr>
        <w:tc>
          <w:tcPr>
            <w:tcW w:w="14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250B" w:rsidRPr="00827D34" w:rsidRDefault="0086250B" w:rsidP="00B6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</w:tc>
      </w:tr>
      <w:tr w:rsidR="0041589D" w:rsidRPr="00827D34" w:rsidTr="0086250B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41589D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B9" w:rsidRPr="00827D34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41589D" w:rsidRPr="00827D34" w:rsidRDefault="00F81A48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9548CA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9548CA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DD37B9" w:rsidP="00B671D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нам осень подарила? </w:t>
            </w:r>
          </w:p>
          <w:p w:rsidR="00DD37B9" w:rsidRPr="00827D34" w:rsidRDefault="00DD37B9" w:rsidP="00B671D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и маленькие мячи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2D2586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 «От рождения до школы». Стр. 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86250B">
        <w:trPr>
          <w:trHeight w:val="1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41589D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7B9" w:rsidRPr="00827D34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41589D" w:rsidRPr="00827D34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DD37B9" w:rsidP="00B671D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Кошечки  </w:t>
            </w:r>
          </w:p>
          <w:p w:rsidR="00DD37B9" w:rsidRPr="00827D34" w:rsidRDefault="00DD37B9" w:rsidP="00B671DA">
            <w:pPr>
              <w:pStyle w:val="ac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клубочек»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2D2586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 «От рождения до школы». Стр. 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1589D" w:rsidRPr="00827D34" w:rsidRDefault="0041589D" w:rsidP="00B049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2bfb692c26b252b9438ced0fe1be33b3619ea048"/>
      <w:bookmarkStart w:id="5" w:name="4"/>
      <w:bookmarkEnd w:id="4"/>
      <w:bookmarkEnd w:id="5"/>
    </w:p>
    <w:tbl>
      <w:tblPr>
        <w:tblW w:w="1496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3260"/>
        <w:gridCol w:w="4536"/>
        <w:gridCol w:w="4111"/>
        <w:gridCol w:w="1353"/>
      </w:tblGrid>
      <w:tr w:rsidR="0041589D" w:rsidRPr="00827D34" w:rsidTr="00C93710">
        <w:trPr>
          <w:trHeight w:val="1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3D3903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B9" w:rsidRPr="00827D34" w:rsidRDefault="00F81A48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="00DD37B9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(развитие речи)            </w:t>
            </w:r>
          </w:p>
          <w:p w:rsidR="0041589D" w:rsidRPr="00827D34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B9" w:rsidRPr="00827D34" w:rsidRDefault="00DD37B9" w:rsidP="00B671DA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ЗКР: звуки (у)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</w:p>
          <w:p w:rsidR="00DD37B9" w:rsidRPr="00827D34" w:rsidRDefault="00DD37B9" w:rsidP="00B671DA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ритмика</w:t>
            </w:r>
          </w:p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2D2586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="008471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44</w:t>
            </w:r>
          </w:p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="003D3903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B9" w:rsidRPr="00827D34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Чтение </w:t>
            </w:r>
            <w:hyperlink r:id="rId9" w:tgtFrame="_blank" w:history="1">
              <w:r w:rsidRPr="00827D3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           </w:t>
            </w:r>
          </w:p>
          <w:p w:rsidR="00DD37B9" w:rsidRPr="00827D34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Музыка.                   </w:t>
            </w:r>
          </w:p>
          <w:p w:rsidR="0041589D" w:rsidRPr="00827D34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DD37B9" w:rsidP="00B671D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«Кот, петух и лиса» </w:t>
            </w:r>
          </w:p>
          <w:p w:rsidR="00DD37B9" w:rsidRPr="00827D34" w:rsidRDefault="00DD37B9" w:rsidP="00B671D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игра «Угадай, что звучит?» </w:t>
            </w:r>
          </w:p>
          <w:p w:rsidR="00DD37B9" w:rsidRPr="00827D34" w:rsidRDefault="00DD37B9" w:rsidP="00B671DA">
            <w:pPr>
              <w:pStyle w:val="ac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«Жмурки»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2D2586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1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3D3903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7B9" w:rsidRPr="00827D34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1A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41589D" w:rsidRPr="00827D34" w:rsidRDefault="00DD37B9" w:rsidP="00DD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9548CA" w:rsidP="00B671D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Дождь </w:t>
            </w:r>
          </w:p>
          <w:p w:rsidR="009548CA" w:rsidRPr="00827D34" w:rsidRDefault="009548CA" w:rsidP="00B671DA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 упражнения «Дождик»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2D2586" w:rsidRDefault="0041589D" w:rsidP="0071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«От рождения до школы»</w:t>
            </w:r>
            <w:proofErr w:type="gramStart"/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тр. 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D37B9" w:rsidRPr="00827D34" w:rsidTr="00C93710">
        <w:trPr>
          <w:trHeight w:val="39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B9" w:rsidRPr="00827D34" w:rsidRDefault="00DD37B9" w:rsidP="00DD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3–я неделя</w:t>
            </w:r>
          </w:p>
        </w:tc>
      </w:tr>
      <w:tr w:rsidR="0041589D" w:rsidRPr="00827D34" w:rsidTr="00C93710">
        <w:trPr>
          <w:trHeight w:val="1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827D34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41589D" w:rsidRPr="00827D34" w:rsidRDefault="00F81A48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9548CA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9548CA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9548CA" w:rsidP="00B671DA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«Листопад, листопад, засыпает старый сад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..» </w:t>
            </w:r>
            <w:proofErr w:type="gramEnd"/>
          </w:p>
          <w:p w:rsidR="009548CA" w:rsidRPr="00827D34" w:rsidRDefault="009548CA" w:rsidP="00B671DA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линии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2D2586" w:rsidRDefault="0041589D" w:rsidP="0071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«От рождения до школы»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тр. 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1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827D34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41589D" w:rsidRPr="00827D34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827D34" w:rsidRDefault="009548CA" w:rsidP="00B671D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зоопарк.</w:t>
            </w:r>
          </w:p>
          <w:p w:rsidR="0041589D" w:rsidRPr="00827D34" w:rsidRDefault="009548CA" w:rsidP="00B671D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Башенка и лесенка</w:t>
            </w:r>
          </w:p>
          <w:p w:rsidR="009548CA" w:rsidRPr="00827D34" w:rsidRDefault="009548CA" w:rsidP="00B671DA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«Поезд»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25" w:rsidRPr="002D2586" w:rsidRDefault="0041589D" w:rsidP="0071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«От рождения до школы». Стр. 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49</w:t>
            </w:r>
          </w:p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1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827D34" w:rsidRDefault="00F81A48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="009548CA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(развитие речи)            </w:t>
            </w:r>
          </w:p>
          <w:p w:rsidR="0041589D" w:rsidRPr="00827D34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9548CA" w:rsidP="00B671D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  <w:r w:rsidR="006B5885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«Колобок» (</w:t>
            </w:r>
            <w:proofErr w:type="spellStart"/>
            <w:r w:rsidR="006B5885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рнс</w:t>
            </w:r>
            <w:proofErr w:type="spellEnd"/>
            <w:r w:rsidR="006B5885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B5885" w:rsidRPr="00827D34" w:rsidRDefault="006B5885" w:rsidP="00B671DA">
            <w:pPr>
              <w:pStyle w:val="ac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Этюд-драматизация «Колобок катится по</w:t>
            </w:r>
            <w:r w:rsidR="00672404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2D2586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</w:t>
            </w:r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 рождения до школы». Стр.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773F26">
        <w:trPr>
          <w:trHeight w:val="19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827D34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Чтение </w:t>
            </w:r>
            <w:hyperlink r:id="rId10" w:tgtFrame="_blank" w:history="1">
              <w:r w:rsidRPr="00827D3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           </w:t>
            </w:r>
          </w:p>
          <w:p w:rsidR="009548CA" w:rsidRPr="00827D34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Музыка.                   </w:t>
            </w:r>
          </w:p>
          <w:p w:rsidR="0041589D" w:rsidRPr="00827D34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6B5885" w:rsidP="00B671D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«Колобок» (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рнс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B5885" w:rsidRPr="00827D34" w:rsidRDefault="006B5885" w:rsidP="00B671D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«Ладушки»</w:t>
            </w:r>
            <w:r w:rsidR="0050217B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217B" w:rsidRPr="00827D34" w:rsidRDefault="0050217B" w:rsidP="00B671DA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«Попади в цель»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2D2586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</w:t>
            </w:r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 рождения до школы». Стр.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1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CA" w:rsidRPr="00827D34" w:rsidRDefault="00F81A48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ХЭР</w:t>
            </w:r>
            <w:r w:rsidR="009548CA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41589D" w:rsidRPr="00827D34" w:rsidRDefault="009548CA" w:rsidP="0095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6B5885" w:rsidP="00B671D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Цветные ниточки для шариков </w:t>
            </w:r>
          </w:p>
          <w:p w:rsidR="006B5885" w:rsidRPr="00827D34" w:rsidRDefault="006B5885" w:rsidP="00B671DA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 упражнения «Шарики»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2D2586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</w:t>
            </w:r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 рождения до школы». Стр.</w:t>
            </w:r>
            <w:r w:rsidR="002D25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548CA" w:rsidRPr="00827D34" w:rsidTr="00C93710">
        <w:trPr>
          <w:trHeight w:val="365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CA" w:rsidRPr="00827D34" w:rsidRDefault="009548CA" w:rsidP="0095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</w:tr>
      <w:tr w:rsidR="0041589D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827D34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41589D" w:rsidRPr="00827D34" w:rsidRDefault="00F81A48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6B588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6B588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6B5885" w:rsidP="00B671D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в нашей комнате </w:t>
            </w:r>
          </w:p>
          <w:p w:rsidR="006B5885" w:rsidRPr="00827D34" w:rsidRDefault="006B5885" w:rsidP="00B671DA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Мячики катятся по дорожке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</w:t>
            </w:r>
            <w:r w:rsidR="00712F2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 рождения до школы». Стр.</w:t>
            </w:r>
            <w:r w:rsidR="00672404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1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827D34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41589D" w:rsidRPr="00827D34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6B5885" w:rsidP="00B671D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Цветочки </w:t>
            </w:r>
          </w:p>
          <w:p w:rsidR="006B5885" w:rsidRPr="00827D34" w:rsidRDefault="006B5885" w:rsidP="00B671DA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«Ромашки»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 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C74E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827D34" w:rsidRDefault="00F81A48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="006B588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(развитие речи)            </w:t>
            </w:r>
          </w:p>
          <w:p w:rsidR="0041589D" w:rsidRPr="00827D34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B44D9F" w:rsidP="00B671DA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ЗКР: звук (о) </w:t>
            </w:r>
          </w:p>
          <w:p w:rsidR="00B44D9F" w:rsidRPr="00827D34" w:rsidRDefault="00B44D9F" w:rsidP="00B671DA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игра «Волшебные платочки)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9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</w:t>
            </w:r>
            <w:r w:rsidR="0041589D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827D34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Чтение 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      </w:t>
            </w:r>
          </w:p>
          <w:p w:rsidR="00B44D9F" w:rsidRPr="00827D34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Музыка.                   </w:t>
            </w:r>
          </w:p>
          <w:p w:rsidR="0041589D" w:rsidRPr="00827D34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B44D9F" w:rsidP="00B671D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А.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«Игрушки» </w:t>
            </w:r>
          </w:p>
          <w:p w:rsidR="00B44D9F" w:rsidRPr="00827D34" w:rsidRDefault="00B44D9F" w:rsidP="00B671D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Образно-игровые упражнения под музыку</w:t>
            </w:r>
            <w:r w:rsidR="0050217B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217B" w:rsidRPr="00827D34" w:rsidRDefault="0050217B" w:rsidP="00B671DA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первый»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885" w:rsidRPr="00827D34" w:rsidRDefault="00F81A48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ХЭР</w:t>
            </w:r>
            <w:r w:rsidR="006B5885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41589D" w:rsidRPr="00827D34" w:rsidRDefault="006B5885" w:rsidP="006B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B44D9F" w:rsidP="00B671DA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Красивый полосатый коврик </w:t>
            </w:r>
          </w:p>
          <w:p w:rsidR="00B44D9F" w:rsidRPr="00827D34" w:rsidRDefault="00B44D9F" w:rsidP="00B671DA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B5885" w:rsidRPr="00827D34" w:rsidTr="00C93710">
        <w:trPr>
          <w:trHeight w:val="657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85" w:rsidRPr="00827D34" w:rsidRDefault="00B671DA" w:rsidP="006B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  <w:r w:rsidR="006B5885"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B5885" w:rsidRPr="00827D34" w:rsidRDefault="006B5885" w:rsidP="006B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</w:tr>
      <w:tr w:rsidR="0041589D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827D34" w:rsidRDefault="0041589D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44D9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41589D" w:rsidRPr="00827D34" w:rsidRDefault="00F81A48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B37D03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37D03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B44D9F" w:rsidP="00B671DA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 у нас в детском саду </w:t>
            </w:r>
          </w:p>
          <w:p w:rsidR="00B44D9F" w:rsidRPr="00827D34" w:rsidRDefault="00B44D9F" w:rsidP="00B671DA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Колобок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 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</w:t>
            </w:r>
            <w:r w:rsidR="00672404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827D34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41589D" w:rsidRPr="00827D34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B44D9F" w:rsidP="00B671DA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Гусеница и лесенка </w:t>
            </w:r>
          </w:p>
          <w:p w:rsidR="00B44D9F" w:rsidRPr="00827D34" w:rsidRDefault="00B44D9F" w:rsidP="00B671DA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Подвижно-дидактическая игра «Не задень»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827D34" w:rsidRDefault="00F81A48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="00B44D9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(развитие речи)            </w:t>
            </w:r>
          </w:p>
          <w:p w:rsidR="0041589D" w:rsidRPr="00827D34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B44D9F" w:rsidP="00B671DA">
            <w:pPr>
              <w:pStyle w:val="ac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</w:t>
            </w:r>
            <w:r w:rsidR="00B37D03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медведя» (</w:t>
            </w:r>
            <w:proofErr w:type="spellStart"/>
            <w:r w:rsidR="00B37D03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рнс</w:t>
            </w:r>
            <w:proofErr w:type="spellEnd"/>
            <w:r w:rsidR="00B37D03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37D03" w:rsidRPr="00827D34" w:rsidRDefault="00B37D03" w:rsidP="00B671DA">
            <w:pPr>
              <w:pStyle w:val="ac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движений медведя под музыку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827D34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Чтение </w:t>
            </w:r>
            <w:hyperlink r:id="rId11" w:tgtFrame="_blank" w:history="1">
              <w:r w:rsidRPr="00827D3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           </w:t>
            </w:r>
          </w:p>
          <w:p w:rsidR="00B44D9F" w:rsidRPr="00827D34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Музыка.                   </w:t>
            </w:r>
          </w:p>
          <w:p w:rsidR="0041589D" w:rsidRPr="00827D34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B37D03" w:rsidP="00B671DA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«Три медведя» (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рнс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37D03" w:rsidRPr="00827D34" w:rsidRDefault="00B37D03" w:rsidP="00B671DA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 разного характера</w:t>
            </w:r>
          </w:p>
          <w:p w:rsidR="0050217B" w:rsidRPr="00827D34" w:rsidRDefault="0050217B" w:rsidP="00B671DA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D9F" w:rsidRPr="00827D34" w:rsidRDefault="00F81A48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ХЭР</w:t>
            </w:r>
            <w:r w:rsidR="00B44D9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41589D" w:rsidRPr="00827D34" w:rsidRDefault="00B44D9F" w:rsidP="00B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B37D03" w:rsidP="00B671DA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Разноцветный ковер из листьев </w:t>
            </w:r>
          </w:p>
          <w:p w:rsidR="00B37D03" w:rsidRPr="00827D34" w:rsidRDefault="00B37D03" w:rsidP="00B671DA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 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65</w:t>
            </w:r>
          </w:p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7D03" w:rsidRPr="00827D34" w:rsidTr="00C93710">
        <w:trPr>
          <w:trHeight w:val="267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D03" w:rsidRPr="00827D34" w:rsidRDefault="00B37D03" w:rsidP="00B3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</w:tc>
      </w:tr>
      <w:tr w:rsidR="0041589D" w:rsidRPr="00827D34" w:rsidTr="00C9371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827D34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41589D" w:rsidRPr="00827D34" w:rsidRDefault="00F81A48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B37D03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37D03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B37D03" w:rsidP="00B671DA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ночует солнце? </w:t>
            </w:r>
          </w:p>
          <w:p w:rsidR="00B37D03" w:rsidRPr="00827D34" w:rsidRDefault="00B37D03" w:rsidP="00B671DA">
            <w:pPr>
              <w:pStyle w:val="ac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и маленькие яблочки на тарелке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5B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827D34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41589D" w:rsidRPr="00827D34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B37D03" w:rsidP="00B671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Колобок </w:t>
            </w:r>
          </w:p>
          <w:p w:rsidR="00B37D03" w:rsidRPr="00827D34" w:rsidRDefault="00B37D03" w:rsidP="00B671D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колобком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827D34" w:rsidRDefault="00F81A48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="00B37D03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(развитие речи)            </w:t>
            </w:r>
          </w:p>
          <w:p w:rsidR="0041589D" w:rsidRPr="00827D34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B37D03" w:rsidP="00B671DA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ЗКР: звук (и) </w:t>
            </w:r>
          </w:p>
          <w:p w:rsidR="00B37D03" w:rsidRPr="00827D34" w:rsidRDefault="00B37D03" w:rsidP="00B671DA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развитие слуха и голоса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10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827D34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Чтение </w:t>
            </w:r>
            <w:hyperlink r:id="rId12" w:tgtFrame="_blank" w:history="1">
              <w:r w:rsidRPr="00827D3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           </w:t>
            </w:r>
          </w:p>
          <w:p w:rsidR="00B37D03" w:rsidRPr="00827D34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Музыка.                   </w:t>
            </w:r>
          </w:p>
          <w:p w:rsidR="0041589D" w:rsidRPr="00827D34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50217B" w:rsidP="00B671DA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А. Плещеева «Осень наступила» </w:t>
            </w:r>
          </w:p>
          <w:p w:rsidR="0050217B" w:rsidRPr="00827D34" w:rsidRDefault="0050217B" w:rsidP="00B671DA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песенных навыков</w:t>
            </w:r>
          </w:p>
          <w:p w:rsidR="0050217B" w:rsidRPr="00827D34" w:rsidRDefault="0050217B" w:rsidP="00B671DA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 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03" w:rsidRPr="00827D34" w:rsidRDefault="00F81A48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="00B37D03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41589D" w:rsidRPr="00827D34" w:rsidRDefault="00B37D03" w:rsidP="00B3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50217B" w:rsidP="00B671DA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Цветные клубочки </w:t>
            </w:r>
          </w:p>
          <w:p w:rsidR="0050217B" w:rsidRPr="00827D34" w:rsidRDefault="0050217B" w:rsidP="00B671DA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0217B" w:rsidRPr="00827D34" w:rsidTr="00C93710">
        <w:trPr>
          <w:trHeight w:val="336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17B" w:rsidRPr="00827D34" w:rsidRDefault="0050217B" w:rsidP="0050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</w:tr>
      <w:tr w:rsidR="0041589D" w:rsidRPr="00827D34" w:rsidTr="00A5694D">
        <w:trPr>
          <w:trHeight w:val="9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827D34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41589D" w:rsidRPr="00827D34" w:rsidRDefault="00F81A48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50217B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50217B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50217B" w:rsidP="00B671DA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Кошка и котенок </w:t>
            </w:r>
          </w:p>
          <w:p w:rsidR="0050217B" w:rsidRPr="00827D34" w:rsidRDefault="0050217B" w:rsidP="00B671DA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любимому котенку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74</w:t>
            </w:r>
          </w:p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C7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827D34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41589D" w:rsidRPr="00827D34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50217B" w:rsidP="00B671DA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Андрюша и цыпленок. Дорожки </w:t>
            </w:r>
          </w:p>
          <w:p w:rsidR="0050217B" w:rsidRPr="00827D34" w:rsidRDefault="0050217B" w:rsidP="00B671DA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цыпленком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76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827D34" w:rsidRDefault="00F81A48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="0050217B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(развитие речи)            </w:t>
            </w:r>
          </w:p>
          <w:p w:rsidR="0041589D" w:rsidRPr="00827D34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50217B" w:rsidP="00B671DA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картины «Коза с козлятами» </w:t>
            </w:r>
          </w:p>
          <w:p w:rsidR="0050217B" w:rsidRPr="00827D34" w:rsidRDefault="00C078E3" w:rsidP="00B671DA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Пляска под русскую народную мелодию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</w:t>
            </w:r>
            <w:r w:rsidR="0050217B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827D34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Чтение </w:t>
            </w:r>
            <w:hyperlink r:id="rId13" w:tgtFrame="_blank" w:history="1">
              <w:r w:rsidRPr="00827D3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           </w:t>
            </w:r>
          </w:p>
          <w:p w:rsidR="0050217B" w:rsidRPr="00827D34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Музыка.                   </w:t>
            </w:r>
          </w:p>
          <w:p w:rsidR="0041589D" w:rsidRPr="00827D34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078E3" w:rsidP="00B671DA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Песенки-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«Кисонька-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мурысенька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C078E3" w:rsidRPr="00827D34" w:rsidRDefault="00C078E3" w:rsidP="00B671DA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игра «Поиграем в колпачок и палочку»</w:t>
            </w:r>
          </w:p>
          <w:p w:rsidR="00C078E3" w:rsidRPr="00827D34" w:rsidRDefault="00C078E3" w:rsidP="00B671DA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быстрее до флажка»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353582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17B" w:rsidRPr="00827D34" w:rsidRDefault="00F81A48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="0050217B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41589D" w:rsidRPr="00827D34" w:rsidRDefault="0050217B" w:rsidP="0050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078E3" w:rsidP="00B671DA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Разноцветные мыльные пузыри» </w:t>
            </w:r>
          </w:p>
          <w:p w:rsidR="00C078E3" w:rsidRPr="00827D34" w:rsidRDefault="00C078E3" w:rsidP="00B671DA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80</w:t>
            </w:r>
          </w:p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078E3" w:rsidRPr="00827D34" w:rsidTr="00C93710">
        <w:trPr>
          <w:trHeight w:val="27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3" w:rsidRPr="00827D34" w:rsidRDefault="00C078E3" w:rsidP="00C0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</w:tr>
      <w:tr w:rsidR="0041589D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="00012424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827D34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41589D" w:rsidRPr="00827D34" w:rsidRDefault="00F81A48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C078E3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C078E3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078E3" w:rsidP="00B671DA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Плоды фруктовых деревьев </w:t>
            </w:r>
          </w:p>
          <w:p w:rsidR="00C078E3" w:rsidRPr="00827D34" w:rsidRDefault="00C078E3" w:rsidP="00B671DA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Консервируем фрукты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01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012424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827D34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41589D" w:rsidRPr="00827D34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078E3" w:rsidP="00B671DA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лес за грибами </w:t>
            </w:r>
          </w:p>
          <w:p w:rsidR="00C078E3" w:rsidRPr="00827D34" w:rsidRDefault="00C078E3" w:rsidP="00B671DA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 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012424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827D34" w:rsidRDefault="00F81A48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="00C078E3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(развитие речи)            </w:t>
            </w:r>
          </w:p>
          <w:p w:rsidR="0041589D" w:rsidRPr="00827D34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078E3" w:rsidP="00B671DA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 «Чудесный мешочек» </w:t>
            </w:r>
          </w:p>
          <w:p w:rsidR="00C078E3" w:rsidRPr="00827D34" w:rsidRDefault="00C078E3" w:rsidP="00B671DA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«Птички»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012424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827D34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Чтение </w:t>
            </w:r>
            <w:hyperlink r:id="rId14" w:tgtFrame="_blank" w:history="1">
              <w:r w:rsidRPr="00827D3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           </w:t>
            </w:r>
          </w:p>
          <w:p w:rsidR="00C078E3" w:rsidRPr="00827D34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Музыка.                   </w:t>
            </w:r>
          </w:p>
          <w:p w:rsidR="0041589D" w:rsidRPr="00827D34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078E3" w:rsidP="00B671DA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«Сестрица Аленушка и братец Иванушка» </w:t>
            </w:r>
          </w:p>
          <w:p w:rsidR="00C078E3" w:rsidRPr="00827D34" w:rsidRDefault="00C078E3" w:rsidP="00B671DA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музыку </w:t>
            </w:r>
          </w:p>
          <w:p w:rsidR="00C078E3" w:rsidRPr="00827D34" w:rsidRDefault="00C078E3" w:rsidP="00B671DA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«Догонялки»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4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85</w:t>
            </w:r>
          </w:p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89D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012424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3" w:rsidRPr="00827D34" w:rsidRDefault="00F81A48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="00C078E3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41589D" w:rsidRPr="00827D34" w:rsidRDefault="00C078E3" w:rsidP="00C0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B671DA" w:rsidP="00B671DA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по замыслу </w:t>
            </w:r>
          </w:p>
          <w:p w:rsidR="00B671DA" w:rsidRPr="00827D34" w:rsidRDefault="00B671DA" w:rsidP="00B671DA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«Путешествие»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5B1329" w:rsidRDefault="0041589D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="005B13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89D" w:rsidRPr="00827D34" w:rsidRDefault="0041589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12424" w:rsidRPr="00827D34" w:rsidTr="008D7C9F">
        <w:trPr>
          <w:trHeight w:val="84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424" w:rsidRPr="00827D34" w:rsidRDefault="00012424" w:rsidP="000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12424" w:rsidRPr="00827D34" w:rsidTr="00C93710">
        <w:trPr>
          <w:trHeight w:val="56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24" w:rsidRPr="00827D34" w:rsidRDefault="00012424" w:rsidP="000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  <w:p w:rsidR="00012424" w:rsidRPr="00827D34" w:rsidRDefault="00012424" w:rsidP="000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</w:tr>
      <w:tr w:rsidR="00C74E90" w:rsidRPr="00827D34" w:rsidTr="00C74E9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975982">
            <w:pPr>
              <w:pStyle w:val="ac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Ветер-ветерок </w:t>
            </w:r>
          </w:p>
          <w:p w:rsidR="00C74E90" w:rsidRPr="00827D34" w:rsidRDefault="00C74E90" w:rsidP="00975982">
            <w:pPr>
              <w:pStyle w:val="ac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шарики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5B1329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74E9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975982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Дворец и мебель для Царевны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Несмеяны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4E90" w:rsidRPr="00827D34" w:rsidRDefault="00C74E90" w:rsidP="00975982">
            <w:pPr>
              <w:pStyle w:val="ac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5B1329" w:rsidRDefault="00C74E90" w:rsidP="005B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74E9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(развитие речи)            </w:t>
            </w:r>
          </w:p>
          <w:p w:rsidR="00C74E90" w:rsidRPr="00827D34" w:rsidRDefault="00C74E90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975982">
            <w:pPr>
              <w:pStyle w:val="ac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«У матрешки новоселье» </w:t>
            </w:r>
          </w:p>
          <w:p w:rsidR="00C74E90" w:rsidRPr="00827D34" w:rsidRDefault="00C74E90" w:rsidP="00975982">
            <w:pPr>
              <w:pStyle w:val="ac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«Мы веселые матрешки»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5B1329" w:rsidRDefault="00C74E90" w:rsidP="005B1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91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74E9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Чтение </w:t>
            </w:r>
            <w:hyperlink r:id="rId15" w:tgtFrame="_blank" w:history="1">
              <w:r w:rsidRPr="00827D3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           </w:t>
            </w:r>
          </w:p>
          <w:p w:rsidR="00C74E90" w:rsidRPr="00827D34" w:rsidRDefault="00C74E90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Музыка.                   </w:t>
            </w:r>
          </w:p>
          <w:p w:rsidR="00C74E90" w:rsidRPr="00827D34" w:rsidRDefault="00C74E90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975982">
            <w:pPr>
              <w:pStyle w:val="ac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С. Маршака «Детки в клетке» </w:t>
            </w:r>
          </w:p>
          <w:p w:rsidR="00C74E90" w:rsidRPr="00827D34" w:rsidRDefault="00C74E90" w:rsidP="00975982">
            <w:pPr>
              <w:pStyle w:val="ac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Ритмические движения </w:t>
            </w:r>
          </w:p>
          <w:p w:rsidR="00C74E90" w:rsidRPr="00827D34" w:rsidRDefault="00C74E90" w:rsidP="00975982">
            <w:pPr>
              <w:pStyle w:val="ac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«Жмурки»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92</w:t>
            </w:r>
          </w:p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74E9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975982">
            <w:pPr>
              <w:pStyle w:val="ac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Красивые воздушные шары </w:t>
            </w:r>
          </w:p>
          <w:p w:rsidR="00C74E90" w:rsidRPr="00827D34" w:rsidRDefault="00C74E90" w:rsidP="00975982">
            <w:pPr>
              <w:pStyle w:val="ac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мячами и шарами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93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416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7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4E90" w:rsidRPr="00827D34" w:rsidTr="00C74E9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pStyle w:val="ac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звери к зиме готовятся? </w:t>
            </w:r>
          </w:p>
          <w:p w:rsidR="00C74E90" w:rsidRPr="00827D34" w:rsidRDefault="00C74E90" w:rsidP="000A6C8F">
            <w:pPr>
              <w:pStyle w:val="ac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«Шарики и кубики»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95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74E9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pStyle w:val="ac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Заплатки для ковриков </w:t>
            </w:r>
          </w:p>
          <w:p w:rsidR="00C74E90" w:rsidRPr="00827D34" w:rsidRDefault="00C74E90" w:rsidP="000A6C8F">
            <w:pPr>
              <w:pStyle w:val="ac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97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74E9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(развитие речи)            </w:t>
            </w:r>
          </w:p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pStyle w:val="ac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игры: «эхо», «чудесный мешочек» </w:t>
            </w:r>
          </w:p>
          <w:p w:rsidR="00C74E90" w:rsidRPr="00827D34" w:rsidRDefault="00C74E90" w:rsidP="000A6C8F">
            <w:pPr>
              <w:pStyle w:val="ac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98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74E9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Чтение </w:t>
            </w:r>
            <w:hyperlink r:id="rId16" w:tgtFrame="_blank" w:history="1">
              <w:r w:rsidRPr="00827D3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           </w:t>
            </w:r>
          </w:p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Музыка.                   </w:t>
            </w:r>
          </w:p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pStyle w:val="ac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«Маша и медведь» (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рнс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C74E90" w:rsidRPr="00827D34" w:rsidRDefault="00C74E90" w:rsidP="000A6C8F">
            <w:pPr>
              <w:pStyle w:val="ac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музыки </w:t>
            </w:r>
          </w:p>
          <w:p w:rsidR="00C74E90" w:rsidRPr="00827D34" w:rsidRDefault="00C74E90" w:rsidP="000A6C8F">
            <w:pPr>
              <w:pStyle w:val="ac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«Бегите ко мне»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99</w:t>
            </w:r>
          </w:p>
          <w:p w:rsidR="00C74E90" w:rsidRPr="00827D34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74E9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pStyle w:val="ac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Разноцветные обручи </w:t>
            </w:r>
          </w:p>
          <w:p w:rsidR="00C74E90" w:rsidRPr="00827D34" w:rsidRDefault="00C74E90" w:rsidP="000A6C8F">
            <w:pPr>
              <w:pStyle w:val="ac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с обручами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364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A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</w:tr>
      <w:tr w:rsidR="00C74E90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51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pStyle w:val="ac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посуды </w:t>
            </w:r>
          </w:p>
          <w:p w:rsidR="00C74E90" w:rsidRPr="00827D34" w:rsidRDefault="00C74E90" w:rsidP="000A6C8F">
            <w:pPr>
              <w:pStyle w:val="ac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по замыслу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101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pStyle w:val="ac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лес. Конструирование мебели </w:t>
            </w:r>
          </w:p>
          <w:p w:rsidR="00C74E90" w:rsidRPr="00827D34" w:rsidRDefault="00C74E90" w:rsidP="000A6C8F">
            <w:pPr>
              <w:pStyle w:val="ac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102</w:t>
            </w:r>
          </w:p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1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53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8851B2">
            <w:pPr>
              <w:pStyle w:val="ac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ЗКР </w:t>
            </w:r>
          </w:p>
          <w:p w:rsidR="00C74E90" w:rsidRPr="00827D34" w:rsidRDefault="00C74E90" w:rsidP="008851B2">
            <w:pPr>
              <w:pStyle w:val="ac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103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8851B2">
            <w:pPr>
              <w:pStyle w:val="ac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«Репка (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рнс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C74E90" w:rsidRPr="00827D34" w:rsidRDefault="00C74E90" w:rsidP="008851B2">
            <w:pPr>
              <w:pStyle w:val="ac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 «Ну-ка выбери, Петрушка» </w:t>
            </w:r>
          </w:p>
          <w:p w:rsidR="00C74E90" w:rsidRPr="00827D34" w:rsidRDefault="00C74E90" w:rsidP="008851B2">
            <w:pPr>
              <w:pStyle w:val="ac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«Птички и птенчики»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105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10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0A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8851B2">
            <w:pPr>
              <w:pStyle w:val="ac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Блюдце 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 </w:t>
            </w:r>
          </w:p>
          <w:p w:rsidR="00C74E90" w:rsidRPr="00827D34" w:rsidRDefault="00C74E90" w:rsidP="008851B2">
            <w:pPr>
              <w:pStyle w:val="ac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106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333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88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</w:tr>
      <w:tr w:rsidR="00C74E90" w:rsidRPr="00827D34" w:rsidTr="00C9371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56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8851B2">
            <w:pPr>
              <w:pStyle w:val="ac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семейный альбом </w:t>
            </w:r>
          </w:p>
          <w:p w:rsidR="00C74E90" w:rsidRPr="00827D34" w:rsidRDefault="00C74E90" w:rsidP="008851B2">
            <w:pPr>
              <w:pStyle w:val="ac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огоньки в домиках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7F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107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57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8851B2">
            <w:pPr>
              <w:pStyle w:val="ac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и квадрат </w:t>
            </w:r>
          </w:p>
          <w:p w:rsidR="00C74E90" w:rsidRPr="00827D34" w:rsidRDefault="00C74E90" w:rsidP="008851B2">
            <w:pPr>
              <w:pStyle w:val="ac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7F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ождения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до школы». Стр.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108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8851B2">
            <w:pPr>
              <w:pStyle w:val="ac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ЗКР: звуки (м) </w:t>
            </w:r>
          </w:p>
          <w:p w:rsidR="00C74E90" w:rsidRPr="00827D34" w:rsidRDefault="00C74E90" w:rsidP="008851B2">
            <w:pPr>
              <w:pStyle w:val="ac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 под музыку «Мамам пироги печет»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7F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109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8851B2">
            <w:pPr>
              <w:pStyle w:val="ac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«Лиса и волк» (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рнс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C74E90" w:rsidRPr="00827D34" w:rsidRDefault="00C74E90" w:rsidP="008851B2">
            <w:pPr>
              <w:pStyle w:val="ac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листочками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7F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110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885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pStyle w:val="ac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живет в лесу?» </w:t>
            </w:r>
          </w:p>
          <w:p w:rsidR="00C74E90" w:rsidRPr="00827D34" w:rsidRDefault="00C74E90" w:rsidP="005755FC">
            <w:pPr>
              <w:pStyle w:val="ac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зверей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7F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111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F6A2D" w:rsidRPr="00827D34" w:rsidTr="003F6A2D">
        <w:trPr>
          <w:trHeight w:val="82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A2D" w:rsidRPr="00827D34" w:rsidRDefault="003F6A2D" w:rsidP="003F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неделя</w:t>
            </w:r>
          </w:p>
        </w:tc>
      </w:tr>
      <w:tr w:rsidR="00C74E90" w:rsidRPr="00827D34" w:rsidTr="003F6A2D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Плоды фруктовых деревьев </w:t>
            </w:r>
          </w:p>
          <w:p w:rsidR="00C74E90" w:rsidRPr="00827D34" w:rsidRDefault="00C74E90" w:rsidP="003F6A2D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Консервируем фрукты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5B1329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3F6A2D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Путешествие в лес за грибами </w:t>
            </w:r>
          </w:p>
          <w:p w:rsidR="00C74E90" w:rsidRPr="00827D34" w:rsidRDefault="00C74E90" w:rsidP="003F6A2D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Сюжетные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5B1329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3F6A2D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(развитие речи)            </w:t>
            </w:r>
          </w:p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 «Чудесный мешочек» </w:t>
            </w:r>
          </w:p>
          <w:p w:rsidR="00C74E90" w:rsidRPr="00827D34" w:rsidRDefault="00C74E90" w:rsidP="003F6A2D">
            <w:pPr>
              <w:pStyle w:val="ac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Драматизация «Птички»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5B1329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3F6A2D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Чтение </w:t>
            </w:r>
            <w:hyperlink r:id="rId17" w:tgtFrame="_blank" w:history="1">
              <w:r w:rsidRPr="00827D3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           </w:t>
            </w:r>
          </w:p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Музыка.                   </w:t>
            </w:r>
          </w:p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Физкультура.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Сказка «Сестрица Аленушка и братец Иванушка» </w:t>
            </w:r>
          </w:p>
          <w:p w:rsidR="00C74E90" w:rsidRPr="00827D34" w:rsidRDefault="00C74E90" w:rsidP="003F6A2D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музыку </w:t>
            </w:r>
          </w:p>
          <w:p w:rsidR="00C74E90" w:rsidRPr="00827D34" w:rsidRDefault="00C74E90" w:rsidP="003F6A2D">
            <w:pPr>
              <w:pStyle w:val="ac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Игра «Догонялки»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5B1329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85</w:t>
            </w:r>
          </w:p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3F6A2D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по замыслу </w:t>
            </w:r>
          </w:p>
          <w:p w:rsidR="00C74E90" w:rsidRPr="00827D34" w:rsidRDefault="00C74E90" w:rsidP="003F6A2D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«Путешествие»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5B1329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55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  <w:p w:rsidR="00C74E90" w:rsidRPr="00827D34" w:rsidRDefault="00C74E90" w:rsidP="005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</w:tr>
      <w:tr w:rsidR="00C74E90" w:rsidRPr="00827D34" w:rsidTr="00C9371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pStyle w:val="ac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Наступила зима </w:t>
            </w:r>
          </w:p>
          <w:p w:rsidR="00C74E90" w:rsidRPr="00827D34" w:rsidRDefault="00C74E90" w:rsidP="005755FC">
            <w:pPr>
              <w:pStyle w:val="ac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Снеговик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7F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112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3F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pStyle w:val="ac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 и мыши. Дорожка для колобка </w:t>
            </w:r>
          </w:p>
          <w:p w:rsidR="00C74E90" w:rsidRPr="00827D34" w:rsidRDefault="00C74E90" w:rsidP="005755FC">
            <w:pPr>
              <w:pStyle w:val="ac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7F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113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bookmarkStart w:id="6" w:name="_GoBack"/>
            <w:bookmarkEnd w:id="6"/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pStyle w:val="ac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ЗКР: звуки (б), (д) </w:t>
            </w:r>
          </w:p>
          <w:p w:rsidR="00C74E90" w:rsidRPr="00827D34" w:rsidRDefault="00C74E90" w:rsidP="005755FC">
            <w:pPr>
              <w:pStyle w:val="ac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Танец-хоровод «На дворе мороз и ветер»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115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pStyle w:val="ac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глупого мышонка» </w:t>
            </w:r>
          </w:p>
          <w:p w:rsidR="00C74E90" w:rsidRPr="00827D34" w:rsidRDefault="00C74E90" w:rsidP="005755FC">
            <w:pPr>
              <w:pStyle w:val="ac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малой подвижности «Покачай мышонка» </w:t>
            </w:r>
          </w:p>
          <w:p w:rsidR="00C74E90" w:rsidRPr="00827D34" w:rsidRDefault="00C74E90" w:rsidP="005755FC">
            <w:pPr>
              <w:pStyle w:val="ac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«Мыши и кот»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116</w:t>
            </w:r>
          </w:p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pStyle w:val="ac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Снежные комочки </w:t>
            </w:r>
          </w:p>
          <w:p w:rsidR="00C74E90" w:rsidRPr="00827D34" w:rsidRDefault="00C74E90" w:rsidP="005755FC">
            <w:pPr>
              <w:pStyle w:val="ac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A5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117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31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7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</w:tc>
      </w:tr>
      <w:tr w:rsidR="00C74E90" w:rsidRPr="00827D34" w:rsidTr="00C93710">
        <w:trPr>
          <w:trHeight w:val="8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pStyle w:val="ac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Зима в лесу </w:t>
            </w:r>
          </w:p>
          <w:p w:rsidR="00C74E90" w:rsidRPr="00827D34" w:rsidRDefault="00C74E90" w:rsidP="005755FC">
            <w:pPr>
              <w:pStyle w:val="ac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Снеговик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482396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119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Познание (ФЭМП)</w:t>
            </w:r>
          </w:p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EA4011">
            <w:pPr>
              <w:pStyle w:val="ac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Новогодняя елочка </w:t>
            </w:r>
          </w:p>
          <w:p w:rsidR="00C74E90" w:rsidRPr="00827D34" w:rsidRDefault="00C74E90" w:rsidP="00EA4011">
            <w:pPr>
              <w:pStyle w:val="ac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«Елочки»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121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EA4011">
            <w:pPr>
              <w:pStyle w:val="ac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Стихотворение А.Босева "Трое"</w:t>
            </w:r>
          </w:p>
          <w:p w:rsidR="00C74E90" w:rsidRPr="00827D34" w:rsidRDefault="00C74E90" w:rsidP="00EA4011">
            <w:pPr>
              <w:pStyle w:val="ac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122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Л. Воронковой «Снег идет» </w:t>
            </w:r>
          </w:p>
          <w:p w:rsidR="00C74E90" w:rsidRPr="00827D34" w:rsidRDefault="00C74E90" w:rsidP="00EA4011">
            <w:pPr>
              <w:pStyle w:val="ac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Парный танец </w:t>
            </w:r>
          </w:p>
          <w:p w:rsidR="00C74E90" w:rsidRPr="00827D34" w:rsidRDefault="00C74E90" w:rsidP="00EA4011">
            <w:pPr>
              <w:pStyle w:val="ac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«Бегите к флажку»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123</w:t>
            </w:r>
          </w:p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57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EA4011">
            <w:pPr>
              <w:pStyle w:val="ac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Деревья на нашем участке </w:t>
            </w:r>
          </w:p>
          <w:p w:rsidR="00C74E90" w:rsidRPr="00827D34" w:rsidRDefault="00C74E90" w:rsidP="00EA4011">
            <w:pPr>
              <w:pStyle w:val="ac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 лесу»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124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31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A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EA4011">
            <w:pPr>
              <w:pStyle w:val="ac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одежды </w:t>
            </w:r>
          </w:p>
          <w:p w:rsidR="00C74E90" w:rsidRPr="00827D34" w:rsidRDefault="00C74E90" w:rsidP="00EA4011">
            <w:pPr>
              <w:pStyle w:val="ac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Вешалки для одежды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125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EA4011">
            <w:pPr>
              <w:pStyle w:val="ac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Зайчата. Ворота </w:t>
            </w:r>
          </w:p>
          <w:p w:rsidR="00C74E90" w:rsidRPr="00827D34" w:rsidRDefault="00C74E90" w:rsidP="00EA4011">
            <w:pPr>
              <w:pStyle w:val="ac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 xml:space="preserve"> 126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EA4011">
            <w:pPr>
              <w:pStyle w:val="ac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ЗКР </w:t>
            </w:r>
          </w:p>
          <w:p w:rsidR="00C74E90" w:rsidRPr="00827D34" w:rsidRDefault="00C74E90" w:rsidP="00EA4011">
            <w:pPr>
              <w:pStyle w:val="ac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омер «Мы матрешки!»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128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EA4011">
            <w:pPr>
              <w:pStyle w:val="ac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лиса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рнс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C74E90" w:rsidRPr="00827D34" w:rsidRDefault="00C74E90" w:rsidP="00EA4011">
            <w:pPr>
              <w:pStyle w:val="ac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«Новый год»</w:t>
            </w:r>
          </w:p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9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EA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7D7014">
            <w:pPr>
              <w:pStyle w:val="ac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дымковской игрушкой </w:t>
            </w:r>
          </w:p>
          <w:p w:rsidR="00C74E90" w:rsidRPr="00827D34" w:rsidRDefault="00C74E90" w:rsidP="007D7014">
            <w:pPr>
              <w:pStyle w:val="ac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256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7D7014">
            <w:pPr>
              <w:pStyle w:val="ac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с игрушками </w:t>
            </w:r>
          </w:p>
          <w:p w:rsidR="00C74E90" w:rsidRPr="00827D34" w:rsidRDefault="00C74E90" w:rsidP="007D7014">
            <w:pPr>
              <w:pStyle w:val="ac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Пирамидки в подарок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Познание (ФЭМП)</w:t>
            </w:r>
          </w:p>
          <w:p w:rsidR="00C74E90" w:rsidRPr="00827D34" w:rsidRDefault="00C74E90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7D7014">
            <w:pPr>
              <w:pStyle w:val="ac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Белочка и зайчик. </w:t>
            </w:r>
          </w:p>
          <w:p w:rsidR="00C74E90" w:rsidRPr="00827D34" w:rsidRDefault="00C74E90" w:rsidP="007D7014">
            <w:pPr>
              <w:pStyle w:val="ac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 игры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9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7D7014">
            <w:pPr>
              <w:pStyle w:val="ac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ЗКР </w:t>
            </w:r>
          </w:p>
          <w:p w:rsidR="00C74E90" w:rsidRPr="00827D34" w:rsidRDefault="00C74E90" w:rsidP="007D7014">
            <w:pPr>
              <w:pStyle w:val="ac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танца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7D7014">
            <w:pPr>
              <w:pStyle w:val="ac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сказке «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лиса» </w:t>
            </w:r>
          </w:p>
          <w:p w:rsidR="00C74E90" w:rsidRPr="00827D34" w:rsidRDefault="00C74E90" w:rsidP="007D7014">
            <w:pPr>
              <w:pStyle w:val="ac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 </w:t>
            </w:r>
          </w:p>
          <w:p w:rsidR="00C74E90" w:rsidRPr="00827D34" w:rsidRDefault="00C74E90" w:rsidP="007D7014">
            <w:pPr>
              <w:pStyle w:val="ac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свой цвет»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7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7D7014">
            <w:pPr>
              <w:pStyle w:val="ac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Елочка </w:t>
            </w:r>
          </w:p>
          <w:p w:rsidR="00C74E90" w:rsidRPr="00827D34" w:rsidRDefault="00C74E90" w:rsidP="007D7014">
            <w:pPr>
              <w:pStyle w:val="ac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«Идем в лес»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66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310F73">
        <w:trPr>
          <w:trHeight w:val="82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</w:t>
            </w:r>
            <w:r w:rsidR="00C74E90"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 подготовка к новогоднему утреннику.</w:t>
            </w:r>
          </w:p>
        </w:tc>
      </w:tr>
      <w:tr w:rsidR="00C74E90" w:rsidRPr="00827D34" w:rsidTr="00C93710">
        <w:trPr>
          <w:trHeight w:val="49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  <w:p w:rsidR="00C74E90" w:rsidRPr="00827D34" w:rsidRDefault="00C74E90" w:rsidP="007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  <w:p w:rsidR="00C74E90" w:rsidRPr="00827D34" w:rsidRDefault="003F6A2D" w:rsidP="001B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01.01.18 по 09.01.18</w:t>
            </w:r>
            <w:r w:rsidR="00C74E90"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каникулярные дни</w:t>
            </w:r>
          </w:p>
          <w:p w:rsidR="00C74E90" w:rsidRPr="00827D34" w:rsidRDefault="00C74E90" w:rsidP="007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01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pStyle w:val="ac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и ночь </w:t>
            </w:r>
          </w:p>
          <w:p w:rsidR="00C74E90" w:rsidRPr="00827D34" w:rsidRDefault="00C74E90" w:rsidP="001B6448">
            <w:pPr>
              <w:pStyle w:val="ac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Вкусные гостинцы на дне рождения мишки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pStyle w:val="ac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Треугольник.  Ворота  </w:t>
            </w:r>
          </w:p>
          <w:p w:rsidR="00C74E90" w:rsidRPr="00827D34" w:rsidRDefault="00C74E90" w:rsidP="001B6448">
            <w:pPr>
              <w:pStyle w:val="ac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pStyle w:val="ac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к сказке «Гуси-лебеди» </w:t>
            </w:r>
          </w:p>
          <w:p w:rsidR="00C74E90" w:rsidRPr="00827D34" w:rsidRDefault="00C74E90" w:rsidP="001B6448">
            <w:pPr>
              <w:pStyle w:val="ac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Колыбельная песня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74E90" w:rsidRPr="00827D34" w:rsidRDefault="00C74E90" w:rsidP="001B6448">
            <w:pPr>
              <w:pStyle w:val="ac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«Гуси-лебеди» </w:t>
            </w:r>
          </w:p>
          <w:p w:rsidR="00C74E90" w:rsidRPr="00827D34" w:rsidRDefault="00C74E90" w:rsidP="001B6448">
            <w:pPr>
              <w:pStyle w:val="ac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Ритм. Движения </w:t>
            </w:r>
          </w:p>
          <w:p w:rsidR="00C74E90" w:rsidRPr="00827D34" w:rsidRDefault="00C74E90" w:rsidP="001B6448">
            <w:pPr>
              <w:pStyle w:val="ac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«Трамвай»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pStyle w:val="ac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Новогодняя елка с огоньками и шарами </w:t>
            </w:r>
          </w:p>
          <w:p w:rsidR="00C74E90" w:rsidRPr="00827D34" w:rsidRDefault="00C74E90" w:rsidP="001B6448">
            <w:pPr>
              <w:pStyle w:val="ac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«Украшаем елку»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382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C1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</w:tc>
      </w:tr>
      <w:tr w:rsidR="00C74E90" w:rsidRPr="00827D34" w:rsidTr="00C93710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pStyle w:val="ac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Дикие животные </w:t>
            </w:r>
          </w:p>
          <w:p w:rsidR="00C74E90" w:rsidRPr="00827D34" w:rsidRDefault="00C74E90" w:rsidP="001B6448">
            <w:pPr>
              <w:pStyle w:val="ac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Красивая салфетка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5169AA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146</w:t>
            </w:r>
          </w:p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 Познание (ФЭМП)</w:t>
            </w:r>
          </w:p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pStyle w:val="ac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Домик для лягушки </w:t>
            </w:r>
          </w:p>
          <w:p w:rsidR="00C74E90" w:rsidRPr="00827D34" w:rsidRDefault="00C74E90" w:rsidP="001B6448">
            <w:pPr>
              <w:pStyle w:val="ac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74E90"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сюжетных картин </w:t>
            </w:r>
          </w:p>
          <w:p w:rsidR="00C74E90" w:rsidRPr="00827D34" w:rsidRDefault="00C74E90" w:rsidP="001B6448">
            <w:pPr>
              <w:pStyle w:val="ac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«Зоопарк»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1B6448">
            <w:pPr>
              <w:pStyle w:val="ac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стихотворения З. Александровой «Мой мишка» </w:t>
            </w:r>
          </w:p>
          <w:p w:rsidR="00C74E90" w:rsidRPr="00827D34" w:rsidRDefault="00C74E90" w:rsidP="001B6448">
            <w:pPr>
              <w:pStyle w:val="ac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гра «Отгадай звук» </w:t>
            </w:r>
          </w:p>
          <w:p w:rsidR="00C74E90" w:rsidRPr="00827D34" w:rsidRDefault="00C74E90" w:rsidP="001B6448">
            <w:pPr>
              <w:pStyle w:val="ac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«Поезд»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1B6448">
            <w:pPr>
              <w:pStyle w:val="ac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Украсим рукавичку-домик </w:t>
            </w:r>
          </w:p>
          <w:p w:rsidR="00C74E90" w:rsidRPr="00827D34" w:rsidRDefault="00C74E90" w:rsidP="001B6448">
            <w:pPr>
              <w:pStyle w:val="ac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«Теремок»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1B6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32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A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Новоселье </w:t>
            </w:r>
          </w:p>
          <w:p w:rsidR="00C74E90" w:rsidRPr="00827D34" w:rsidRDefault="00C74E90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Табурет для игрушек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1362C1" w:rsidRDefault="00C74E90" w:rsidP="00136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 Познание (ФЭМП)</w:t>
            </w:r>
          </w:p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(конструирование)</w:t>
            </w:r>
          </w:p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Фотография лошадки. Ворота </w:t>
            </w:r>
          </w:p>
          <w:p w:rsidR="00C74E90" w:rsidRPr="00827D34" w:rsidRDefault="00C74E90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 «Лошадки»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ЗКР: звук (т) </w:t>
            </w:r>
          </w:p>
          <w:p w:rsidR="00C74E90" w:rsidRPr="00827D34" w:rsidRDefault="00C74E90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«Ходит Ваня»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1362C1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В. Бианки «Лис и мышонок» </w:t>
            </w:r>
          </w:p>
          <w:p w:rsidR="00C74E90" w:rsidRPr="00827D34" w:rsidRDefault="00C74E90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Слушание музыки </w:t>
            </w:r>
          </w:p>
          <w:p w:rsidR="00C74E90" w:rsidRPr="00827D34" w:rsidRDefault="00C74E90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«Солнышко и дождик»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Украсим уточку </w:t>
            </w:r>
          </w:p>
          <w:p w:rsidR="00C74E90" w:rsidRPr="00827D34" w:rsidRDefault="00C74E90" w:rsidP="005062BE">
            <w:pPr>
              <w:pStyle w:val="ac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Комплекс упражнений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1362C1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37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C9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22.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C9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Поможем зайке </w:t>
            </w:r>
          </w:p>
          <w:p w:rsidR="00C74E90" w:rsidRPr="00827D34" w:rsidRDefault="00C74E90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Грузовик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 Познание (ФЭМП)</w:t>
            </w:r>
          </w:p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Петушок </w:t>
            </w:r>
          </w:p>
          <w:p w:rsidR="00C74E90" w:rsidRPr="00827D34" w:rsidRDefault="00C74E90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 «Птички»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ЗКР: звук (к) </w:t>
            </w:r>
          </w:p>
          <w:p w:rsidR="00C74E90" w:rsidRPr="00827D34" w:rsidRDefault="00C74E90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Ритм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сказки «Волк и семеро козлят» </w:t>
            </w:r>
          </w:p>
          <w:p w:rsidR="00C74E90" w:rsidRPr="00827D34" w:rsidRDefault="00C74E90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Песня «Зима»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50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Мы слепили на прогулке снеговиков </w:t>
            </w:r>
          </w:p>
          <w:p w:rsidR="00C74E90" w:rsidRPr="00827D34" w:rsidRDefault="00C74E90" w:rsidP="005062BE">
            <w:pPr>
              <w:pStyle w:val="ac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«Прогулка»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575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C9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  <w:p w:rsidR="00C74E90" w:rsidRPr="00827D34" w:rsidRDefault="00C74E90" w:rsidP="00C9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Большие и маленькие звездочки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Птички на кормушки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Елочки. Домик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 «Собери орешки»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ЗКР: звук (п)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Драматизация под музыку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сказки «Лиса и заяц»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Хороводный танец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«По ровненькой дорожке»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69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Рисование по замыслу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«Прогулка в лес»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5062BE">
        <w:trPr>
          <w:trHeight w:val="268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Мы поздравляем наших пап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Праздничная панорама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Самолетик для папы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ЗКР: звук (ф)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Слушание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сказки «Петушок и бобовое зернышко»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Исполнение песни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«Поймай комара»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Светит солнышко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«Солнышко»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5062BE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Самолет построим сами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Колеса и рули для автомастерской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Две куклы. Мебель для игрушек 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/и. «Маленькие и большие ножки»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ЗКР: звук (с)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79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BA0615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сказки «Рукавичка»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Слушание музыки  </w:t>
            </w:r>
          </w:p>
          <w:p w:rsidR="00C74E90" w:rsidRPr="00827D34" w:rsidRDefault="00C74E90" w:rsidP="00310F73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«воробышки и кот»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Самолеты летят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«Самолет»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0C3C1D">
        <w:trPr>
          <w:trHeight w:val="38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«Мамы всякие нужны!»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Узор на круге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Открытки для мам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Заучивание стихотворения В.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«Петушки»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(Речевое развитие)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сказки «Коза-дереза»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Ритм. Движения под музыку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«С кочки на кочку»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3F6A2D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0C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Деревья в снегу </w:t>
            </w:r>
          </w:p>
          <w:p w:rsidR="00C74E90" w:rsidRPr="00827D34" w:rsidRDefault="00C74E90" w:rsidP="000C3C1D">
            <w:pPr>
              <w:pStyle w:val="ac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«Прогулка по сказочному лесу»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0C3C1D">
        <w:trPr>
          <w:trHeight w:val="60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0C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  <w:p w:rsidR="00C74E90" w:rsidRPr="00827D34" w:rsidRDefault="00C74E90" w:rsidP="000C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Едем в гости к бабушке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Угощение для бабушки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88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Соревнование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Подарок для мамы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90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Стихотворение И. Косякова «Все она»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91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стихотворений о маме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Песня «Мамочка моя»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«Наседка и цыплята»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92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«Солнечный зайчик»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93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ED45D0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Кто живет рядом с нами?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Цветы в подарок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94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Кораблики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/д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BA0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96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ЗКР: звук (з)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Песенное творчество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97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сказки «у страха глаза велики»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97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«Все сосульки плакали»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«Прогулка»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3D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98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ED45D0">
        <w:trPr>
          <w:trHeight w:val="38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</w:tr>
      <w:tr w:rsidR="00C74E90" w:rsidRPr="00827D34" w:rsidTr="00310F73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Бытовые приборы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Неваляшка для незнайки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Цыпленок. Загон для лошадок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F81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201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ЗКР: звук (ц)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202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Чтение С. Маршака «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Усатый-полосатый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Имитация движений кошки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/игра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204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Поменяем воду в аквариуме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«Рыбки»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205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ED45D0">
        <w:trPr>
          <w:trHeight w:val="317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Мы - космонавты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Салфетка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«Теремок»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/игра «зверята»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207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ЗКР: звук (ч)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F81A48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208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Чтение рассказов Л. Толстого «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Правда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всего дороже»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 нам пришли»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209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ED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Шагают наши ноженьки по узенькой дороженьке </w:t>
            </w:r>
          </w:p>
          <w:p w:rsidR="00C74E90" w:rsidRPr="00827D34" w:rsidRDefault="00C74E90" w:rsidP="00ED45D0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Общераз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812CF" w:rsidRPr="00827D34" w:rsidTr="00302BBF">
        <w:trPr>
          <w:trHeight w:val="82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неделя</w:t>
            </w:r>
          </w:p>
        </w:tc>
      </w:tr>
      <w:tr w:rsidR="006812CF" w:rsidRPr="00827D34" w:rsidTr="00302BBF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E46C26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6812C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Мы - космонавты </w:t>
            </w:r>
          </w:p>
          <w:p w:rsidR="006812CF" w:rsidRPr="00827D34" w:rsidRDefault="006812CF" w:rsidP="00302BBF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Салфетка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F81A48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812CF" w:rsidRPr="00827D34" w:rsidTr="00302BBF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E46C26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6812C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«Теремок» </w:t>
            </w:r>
          </w:p>
          <w:p w:rsidR="006812CF" w:rsidRPr="00827D34" w:rsidRDefault="006812CF" w:rsidP="00302BBF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/игра «зверята»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F81A48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207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812CF" w:rsidRPr="00827D34" w:rsidTr="00302BBF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E46C26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</w:t>
            </w:r>
            <w:r w:rsidR="006812C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ЗКР: звук (ч) </w:t>
            </w:r>
          </w:p>
          <w:p w:rsidR="006812CF" w:rsidRPr="00827D34" w:rsidRDefault="006812CF" w:rsidP="00302BBF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F81A48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208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812CF" w:rsidRPr="00827D34" w:rsidTr="00302BBF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E46C26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</w:t>
            </w:r>
            <w:r w:rsidR="006812C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Чтение рассказов Л. Толстого «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Правда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всего дороже» </w:t>
            </w:r>
          </w:p>
          <w:p w:rsidR="006812CF" w:rsidRPr="00827D34" w:rsidRDefault="006812CF" w:rsidP="00302BBF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 нам пришли»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28117A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209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812CF" w:rsidRPr="00827D34" w:rsidTr="00302BBF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E46C26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="006812CF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Шагают наши ноженьки по узенькой дороженьке </w:t>
            </w:r>
          </w:p>
          <w:p w:rsidR="006812CF" w:rsidRPr="00827D34" w:rsidRDefault="006812CF" w:rsidP="00302BBF">
            <w:pPr>
              <w:pStyle w:val="ac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Общераз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28117A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CF" w:rsidRPr="00827D34" w:rsidRDefault="006812CF" w:rsidP="0030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ED45D0">
        <w:trPr>
          <w:trHeight w:val="65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  <w:p w:rsidR="00C74E90" w:rsidRPr="00827D34" w:rsidRDefault="00C74E90" w:rsidP="00ED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Солнечные зайчики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Цыплята гуляют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6812CF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E4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Игрушечный магазин. Ворота для машины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/игры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B4B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ЗКР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Песня для цыплят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сказки «Теремок»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Ритм. Движения под музыку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«Мыши в кладовой»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216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Мой веселый, звонкий мяч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 с мячом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9A60DD">
        <w:trPr>
          <w:trHeight w:val="406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Деревья и кустарники на нашем участке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Скворечник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9B4B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Утро и вечер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/д игра «Солнышко»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Заучивание стихотворения «Весенняя гостья»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Песенка про птиц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стихотворения А. Плещеева «Весна»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омер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«Попади в круг»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Праздничные флажки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«Праздник»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9A60DD">
        <w:trPr>
          <w:trHeight w:val="40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Кто построил этот дом?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Кирпичики </w:t>
            </w:r>
          </w:p>
          <w:p w:rsidR="00C74E90" w:rsidRPr="00827D34" w:rsidRDefault="00C74E90" w:rsidP="006C4327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История про бабушку и дедушку. Домик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/д игра «Будь внимателен» </w:t>
            </w:r>
          </w:p>
          <w:p w:rsidR="00C74E90" w:rsidRPr="00827D34" w:rsidRDefault="00C74E90" w:rsidP="006C4327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ЗКР: звук (с)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Слушание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Рассказывание сказки «Курочка ряба»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Одуванчик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«Прогулка»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9A60DD">
        <w:trPr>
          <w:trHeight w:val="388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Где мы живем?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Скоро праздник придет </w:t>
            </w:r>
          </w:p>
          <w:p w:rsidR="00C74E90" w:rsidRPr="00827D34" w:rsidRDefault="00C74E90" w:rsidP="006C4327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Котята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ЗКР: звуки  (с), (з), (ц)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232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рассказа Я. Тайца «Праздник»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Упражнение под музыку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«Сбей кеглю»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9A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Матрешек русский хоровод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«Матрешки»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7E1F33">
        <w:trPr>
          <w:trHeight w:val="711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6C4327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C74E90" w:rsidRPr="00827D34" w:rsidRDefault="00C74E90" w:rsidP="006C4327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="009B4B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Дождик песенку поет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Утенок в лужице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E4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03.0</w:t>
            </w:r>
            <w:r w:rsidR="009B4B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Знакомство. Заборчик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«Хлопки»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ЗКР: звук (ш)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Исполнение песни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Чтение. Е. 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Благинина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«Вот 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мама»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Ритмические движения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«Жмурки»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E46C26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Цып-цып-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цып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мои цыплятки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«Цыплята»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7E1F33">
        <w:trPr>
          <w:trHeight w:val="40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9A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Шестиногие малыши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Цыплята на лугу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Игра с Незнайкой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/д игра «Смотри и делай»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Рассматривание сюжетных картинок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сказки К. Чуковского «Цыпленок»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Муз. игра «К нам жук влетел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Рисование по замыслу </w:t>
            </w:r>
          </w:p>
          <w:p w:rsidR="00C74E90" w:rsidRPr="00827D34" w:rsidRDefault="00C74E90" w:rsidP="007E1F33">
            <w:pPr>
              <w:pStyle w:val="ac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Упражнение «Лето приближается»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24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7E1F33">
        <w:trPr>
          <w:trHeight w:val="388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7E1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Классификация предметов </w:t>
            </w:r>
          </w:p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Сладости для магазина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День рождения доброй волшебницы. Башня из песка </w:t>
            </w:r>
          </w:p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Подарок для феи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49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Заучивание стихотворения В.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«Котенок» </w:t>
            </w:r>
          </w:p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Чтение сказки «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Бычок-черный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бочок..» </w:t>
            </w:r>
          </w:p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с цветными флажками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Яркие флажки </w:t>
            </w:r>
          </w:p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Общеразв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2C6A7B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(ФЦКМ)</w:t>
            </w:r>
          </w:p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Наш друг светофор </w:t>
            </w:r>
          </w:p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Домик </w:t>
            </w:r>
          </w:p>
          <w:p w:rsidR="00C74E90" w:rsidRPr="00827D34" w:rsidRDefault="00C74E90" w:rsidP="00850FFB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День рождения доброй волшебницы </w:t>
            </w:r>
          </w:p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«День рождения»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3D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речи)            </w:t>
            </w:r>
          </w:p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«Что такое хорошо, что такое плохо?» </w:t>
            </w:r>
          </w:p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Пляска под музыку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литературы.            </w:t>
            </w:r>
          </w:p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                  </w:t>
            </w:r>
          </w:p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Стихотворение В. Маяковского «Что такое хорошо, что такое плохо» </w:t>
            </w:r>
          </w:p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Ритм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3710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730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74E90"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</w:t>
            </w: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(рисование)</w:t>
            </w:r>
          </w:p>
          <w:p w:rsidR="00C74E90" w:rsidRPr="00827D34" w:rsidRDefault="00C74E90" w:rsidP="002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Листочки и почки </w:t>
            </w:r>
          </w:p>
          <w:p w:rsidR="00C74E90" w:rsidRPr="00827D34" w:rsidRDefault="00C74E90" w:rsidP="002C6A7B">
            <w:pPr>
              <w:pStyle w:val="ac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/игра «Деревья и ветер»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28117A" w:rsidRDefault="00C74E90" w:rsidP="0058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Комплексные занятия по программе Н.Е. </w:t>
            </w:r>
            <w:proofErr w:type="spellStart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27D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«От рождения до школы». Стр.2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ah-RU" w:eastAsia="ru-RU"/>
              </w:rPr>
              <w:t>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C74E90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4E90" w:rsidRPr="00827D34" w:rsidTr="00C925FE">
        <w:trPr>
          <w:trHeight w:val="820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90" w:rsidRPr="00827D34" w:rsidRDefault="009B4B44" w:rsidP="00B0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</w:t>
            </w:r>
            <w:r w:rsidR="00C74E90"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по 31 мая повторения, мониторинг и подготовка к празднику детства.</w:t>
            </w:r>
          </w:p>
        </w:tc>
      </w:tr>
    </w:tbl>
    <w:p w:rsidR="00B049EA" w:rsidRPr="00827D34" w:rsidRDefault="00B049EA" w:rsidP="00B049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0D0B" w:rsidRPr="00780D0B" w:rsidRDefault="00780D0B" w:rsidP="0078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</w:pPr>
      <w:r w:rsidRPr="00780D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Вариативная часть - парциальные программы </w:t>
      </w:r>
    </w:p>
    <w:p w:rsidR="00780D0B" w:rsidRDefault="00780D0B" w:rsidP="0078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0D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Часть ДОУ: Особенности организации образовательного процесса в группе (климатические, демографические, национально - культурные и другие) </w:t>
      </w:r>
    </w:p>
    <w:p w:rsidR="00780D0B" w:rsidRPr="00780D0B" w:rsidRDefault="00780D0B" w:rsidP="0078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0D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Климатические особенности: </w:t>
      </w:r>
    </w:p>
    <w:p w:rsidR="005003A6" w:rsidRPr="00E11A84" w:rsidRDefault="00780D0B" w:rsidP="0078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0D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организации образовательного процесса учитываются климатически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особенности региона. Якутия</w:t>
      </w:r>
      <w:r w:rsidRPr="00780D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5003A6" w:rsidRPr="005003A6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</w:t>
      </w:r>
      <w:r w:rsidR="005003A6" w:rsidRPr="005003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расположена в северо-восточной части</w:t>
      </w:r>
      <w:r w:rsidR="005003A6" w:rsidRPr="005003A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5003A6" w:rsidRPr="005003A6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Сибири</w:t>
      </w:r>
      <w:r w:rsidRPr="00500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5003A6" w:rsidRPr="005003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Климат</w:t>
      </w:r>
      <w:r w:rsidR="005003A6" w:rsidRPr="005003A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5003A6" w:rsidRPr="005003A6">
        <w:rPr>
          <w:rFonts w:ascii="Times New Roman" w:hAnsi="Times New Roman" w:cs="Times New Roman"/>
          <w:sz w:val="24"/>
          <w:szCs w:val="24"/>
          <w:shd w:val="clear" w:color="auto" w:fill="FFFFFF"/>
        </w:rPr>
        <w:t>резко континентальный</w:t>
      </w:r>
      <w:r w:rsidR="005003A6" w:rsidRPr="005003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отличается продолжительным зимним и коротким летним периодами. Апрель и октябрь в Якутии — зимние месяцы. Разница температур самого холодного месяца — января и самого тёплого — июля составляет 70—75 градусов. По абсолютной величине минимальной температуры (в восточных горных системах — котловинах, впадинах и других понижениях до −70 °C) и по суммарной продолжительности периода с отрицательной температурой (от 6,5 до 9 месяцев в год) республика не имеет аналогов в</w:t>
      </w:r>
      <w:r w:rsidR="005003A6" w:rsidRPr="005003A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5003A6" w:rsidRPr="005003A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Северном полуш</w:t>
      </w:r>
      <w:r w:rsidR="005003A6">
        <w:rPr>
          <w:rFonts w:ascii="Times New Roman" w:hAnsi="Times New Roman" w:cs="Times New Roman"/>
          <w:sz w:val="24"/>
          <w:szCs w:val="24"/>
          <w:shd w:val="clear" w:color="auto" w:fill="FFFFFF"/>
        </w:rPr>
        <w:t>арии</w:t>
      </w:r>
      <w:r w:rsidR="005003A6" w:rsidRPr="005003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Абсолютный минимум температуры практически везде в республике ниже −50 градусов</w:t>
      </w:r>
      <w:r w:rsidR="005003A6" w:rsidRPr="00E11A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003A6" w:rsidRPr="00E11A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62211" w:rsidRPr="00E11A84">
        <w:rPr>
          <w:rFonts w:ascii="Times New Roman" w:hAnsi="Times New Roman" w:cs="Times New Roman"/>
          <w:sz w:val="24"/>
          <w:szCs w:val="24"/>
          <w:shd w:val="clear" w:color="auto" w:fill="FFFFFF"/>
        </w:rPr>
        <w:t>Почти вся континентальная территория Якутии представляет собой зону сплошной многовековой мерзлоты, которая только на крайнем юго-западе переходит в зону ее прерывистого распространения.</w:t>
      </w:r>
      <w:r w:rsidR="00762211"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80D0B" w:rsidRPr="00780D0B" w:rsidRDefault="00780D0B" w:rsidP="0078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0D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режим дня группы ежедневно включены бодрящая гимнастика, упражнения для профилактики плоскостопия, дыхательная гимнастика.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холодное время года прекращается</w:t>
      </w:r>
      <w:r w:rsidRPr="00780D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пребывание детей на открытом воздухе. В теплое время года – жизнедеятельность детей, преимущественно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удлиняется.</w:t>
      </w:r>
      <w:r w:rsidRPr="00780D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80D0B" w:rsidRPr="00780D0B" w:rsidRDefault="00780D0B" w:rsidP="0078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0D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:rsidR="00780D0B" w:rsidRPr="00780D0B" w:rsidRDefault="00780D0B" w:rsidP="0078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0D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холодный период: учебный год (сентябрь-май, составляется определенный режим дня и расписание непосредственно образовательной деятельности; </w:t>
      </w:r>
    </w:p>
    <w:p w:rsidR="00780D0B" w:rsidRDefault="00780D0B" w:rsidP="0078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0D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летний период (июнь-август, для которого составляется другой режим дня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762211" w:rsidRPr="00827D34" w:rsidRDefault="00762211" w:rsidP="007622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работает в условиях полного 10,5 часового рабочего дня: </w:t>
      </w:r>
    </w:p>
    <w:p w:rsidR="00762211" w:rsidRPr="00827D34" w:rsidRDefault="00762211" w:rsidP="0076221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-соотношение обязательной части Программы и части формируемой участниками образовательных отношений; </w:t>
      </w:r>
    </w:p>
    <w:p w:rsidR="00762211" w:rsidRPr="00827D34" w:rsidRDefault="00762211" w:rsidP="00762211">
      <w:pPr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-группа функционирует в режиме 5-ти дневной недели. </w:t>
      </w:r>
    </w:p>
    <w:p w:rsidR="00762211" w:rsidRPr="00827D34" w:rsidRDefault="00762211" w:rsidP="00762211">
      <w:pPr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11" w:rsidRDefault="00762211" w:rsidP="00762211">
      <w:pPr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составлен с расчетом на 10,5-часовое пребывание ребенка в детском саду.</w:t>
      </w:r>
    </w:p>
    <w:p w:rsidR="005003A6" w:rsidRDefault="005003A6" w:rsidP="0078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003A6" w:rsidRPr="005003A6" w:rsidRDefault="005003A6" w:rsidP="005003A6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003A6">
        <w:rPr>
          <w:rFonts w:ascii="Times New Roman" w:hAnsi="Times New Roman" w:cs="Times New Roman"/>
          <w:b/>
          <w:sz w:val="24"/>
          <w:szCs w:val="24"/>
        </w:rPr>
        <w:t>Режим дня второй младшей группы на холодный период 2015-2016 учебный год</w:t>
      </w:r>
    </w:p>
    <w:p w:rsidR="00780D0B" w:rsidRDefault="00780D0B" w:rsidP="0078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16"/>
        <w:gridCol w:w="12208"/>
        <w:gridCol w:w="1701"/>
      </w:tblGrid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7D3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моменты/ образовательная деятельность</w:t>
            </w:r>
          </w:p>
          <w:p w:rsidR="005003A6" w:rsidRPr="00827D34" w:rsidRDefault="005003A6" w:rsidP="00961F40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7D3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 режимных моментах</w:t>
            </w:r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D34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 w:rsidRPr="00827D3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27D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27D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7D3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Pr="00827D34">
              <w:rPr>
                <w:rFonts w:ascii="Times New Roman" w:hAnsi="Times New Roman" w:cs="Times New Roman"/>
                <w:b/>
                <w:sz w:val="24"/>
                <w:szCs w:val="24"/>
              </w:rPr>
              <w:t>(1-4лет)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  осмотр (взаимодействие с родителями,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);  утренняя гимнастика: (физическая культура, здоровье, игра);  беседы с детьми:</w:t>
            </w:r>
            <w:proofErr w:type="gram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, социализация, познание), наблюдения в природе: (труд, познание);  свободные игры (игра); индивидуальные и подгрупповые дидактические игры: (познание,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, социализация, игра); чтение художественной литературы</w:t>
            </w:r>
            <w:proofErr w:type="gramEnd"/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8.30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- 9.00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Подготовка к 1-му завтраку, завтрак. Самостоятельные гигиенические  процедуры</w:t>
            </w: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  дежурство(самообслуживание, культурно-гигиенические навыки, этикет, здоровье,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10.00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игровая деятельность </w:t>
            </w:r>
          </w:p>
          <w:p w:rsidR="005003A6" w:rsidRPr="00827D34" w:rsidRDefault="005003A6" w:rsidP="00961F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Игры ролевые, дидактические  (игра, познание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), беседы, педагогические ситуации, индивидуальная работа с детьми по разным образовательным областям, самостоятельная игровая и художественная деятельность детей (игра, познание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10.0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3A6" w:rsidRPr="00827D34" w:rsidTr="00512C0B">
        <w:trPr>
          <w:trHeight w:val="864"/>
        </w:trPr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0 - 10. 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35</w:t>
            </w:r>
          </w:p>
          <w:p w:rsidR="005003A6" w:rsidRPr="00827D34" w:rsidRDefault="005003A6" w:rsidP="00961F4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перерыв</w:t>
            </w:r>
          </w:p>
          <w:p w:rsidR="005003A6" w:rsidRPr="00827D34" w:rsidRDefault="005003A6" w:rsidP="00961F4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55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- 11.10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5 - 10.55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zh-CN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прогулке (самообслуживание,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),</w:t>
            </w:r>
          </w:p>
          <w:p w:rsidR="005003A6" w:rsidRPr="00827D34" w:rsidRDefault="005003A6" w:rsidP="00961F40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Прогулка (игры, наблюдения, труд)</w:t>
            </w: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:н</w:t>
            </w:r>
            <w:proofErr w:type="gramEnd"/>
            <w:r w:rsidRPr="00827D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аблюдение в природе (познание, безопасность, труд), труд в природе и в быту, подвижные игры (физкультура, здоровье, познание), ролевые игры (познание,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), 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</w:t>
            </w:r>
            <w:r w:rsidR="00F81A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социализация, безопасность), беседы с детьми (познание, </w:t>
            </w:r>
            <w:r w:rsidR="00F81A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), рисование на асфальте, на мольбертах (художественная деятельность). 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 w:eastAsia="zh-CN"/>
              </w:rPr>
              <w:t>Ф</w:t>
            </w:r>
            <w:proofErr w:type="spellStart"/>
            <w:r w:rsidRPr="00827D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изкультура</w:t>
            </w:r>
            <w:proofErr w:type="spellEnd"/>
            <w:r w:rsidRPr="00827D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улице (физкультура, здоровье, подвижные игры, </w:t>
            </w:r>
            <w:r w:rsidR="00F81A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познание).</w:t>
            </w:r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игровая деятельность самообслуживание,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11.30 -12.00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(самообслуживание, безопасность, труд, 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</w:t>
            </w:r>
            <w:proofErr w:type="spell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ультурно</w:t>
            </w:r>
            <w:proofErr w:type="spell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-гигиенические навыки, этикет, познание, художественная литература,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Обед (самообслуживание, безопасность, культурно-гигиенические навыки, этикет, здоровье,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12.00 - 12.50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самообслуживание, безопасность, культурно-гигиенические навыки, здоровье – воздушные ванны)</w:t>
            </w:r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12.50 -15.00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Подъем, закаливающие процедуры (здоровье, физическая культура, труд, самообслуживание, художественная литература,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, социализация).</w:t>
            </w:r>
            <w:proofErr w:type="gramEnd"/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безопасность, культурно-гигиенические навыки, этикет, здоровье,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15.30 -15.50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игра, познание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, художественное  творчество) Беседы, педагогические ситуации,   индивидуальная работа с детьми по разным образовательным областям</w:t>
            </w:r>
            <w:proofErr w:type="gramEnd"/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15.50 -16.50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самостоятельная деятельность,  уход домой. </w:t>
            </w: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в природе (познание, безопасность, труд), труд в природе и в быту (безопасность,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, социализация), подвижные игры (физкультура, здоровье, познание), ролевые игры (познание,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), 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, социализация), беседы с детьми (познание,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), рисование на асфальте, на мольбертах (художественная деятельность).</w:t>
            </w:r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16.50 -18.00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безопасность, культурно-гигиенические навыки, этикет, здоровье,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0 -18.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игры, труд</w:t>
            </w:r>
          </w:p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и художественная деятельность дете</w:t>
            </w: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игра, познание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5003A6" w:rsidRPr="00827D34" w:rsidTr="00512C0B">
        <w:tc>
          <w:tcPr>
            <w:tcW w:w="516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8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Уход домой (взаимодействие с семьей,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hideMark/>
          </w:tcPr>
          <w:p w:rsidR="005003A6" w:rsidRPr="00827D34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5003A6" w:rsidRPr="009575DE" w:rsidRDefault="005003A6" w:rsidP="005003A6">
      <w:pPr>
        <w:jc w:val="both"/>
        <w:rPr>
          <w:szCs w:val="28"/>
          <w:lang w:val="sah-RU"/>
        </w:rPr>
      </w:pPr>
    </w:p>
    <w:p w:rsidR="005003A6" w:rsidRPr="005003A6" w:rsidRDefault="005003A6" w:rsidP="005003A6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003A6">
        <w:rPr>
          <w:rFonts w:ascii="Times New Roman" w:hAnsi="Times New Roman" w:cs="Times New Roman"/>
          <w:b/>
          <w:sz w:val="24"/>
          <w:szCs w:val="24"/>
        </w:rPr>
        <w:t>Режим дня  младшей группы на летний  период 201</w:t>
      </w:r>
      <w:r w:rsidRPr="005003A6">
        <w:rPr>
          <w:rFonts w:ascii="Times New Roman" w:hAnsi="Times New Roman" w:cs="Times New Roman"/>
          <w:b/>
          <w:sz w:val="24"/>
          <w:szCs w:val="24"/>
          <w:lang w:val="sah-RU"/>
        </w:rPr>
        <w:t>5</w:t>
      </w:r>
      <w:r w:rsidRPr="005003A6">
        <w:rPr>
          <w:rFonts w:ascii="Times New Roman" w:hAnsi="Times New Roman" w:cs="Times New Roman"/>
          <w:b/>
          <w:sz w:val="24"/>
          <w:szCs w:val="24"/>
        </w:rPr>
        <w:t>-201</w:t>
      </w:r>
      <w:r w:rsidRPr="005003A6">
        <w:rPr>
          <w:rFonts w:ascii="Times New Roman" w:hAnsi="Times New Roman" w:cs="Times New Roman"/>
          <w:b/>
          <w:sz w:val="24"/>
          <w:szCs w:val="24"/>
          <w:lang w:val="sah-RU"/>
        </w:rPr>
        <w:t>6</w:t>
      </w:r>
      <w:r w:rsidRPr="005003A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f8"/>
        <w:tblW w:w="14850" w:type="dxa"/>
        <w:tblLook w:val="04A0" w:firstRow="1" w:lastRow="0" w:firstColumn="1" w:lastColumn="0" w:noHBand="0" w:noVBand="1"/>
      </w:tblPr>
      <w:tblGrid>
        <w:gridCol w:w="12724"/>
        <w:gridCol w:w="2126"/>
      </w:tblGrid>
      <w:tr w:rsidR="005003A6" w:rsidRPr="00512C0B" w:rsidTr="00512C0B">
        <w:tc>
          <w:tcPr>
            <w:tcW w:w="12724" w:type="dxa"/>
            <w:vMerge w:val="restart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5003A6" w:rsidRPr="00512C0B" w:rsidTr="00512C0B">
        <w:tc>
          <w:tcPr>
            <w:tcW w:w="12724" w:type="dxa"/>
            <w:vMerge/>
            <w:hideMark/>
          </w:tcPr>
          <w:p w:rsidR="005003A6" w:rsidRPr="00512C0B" w:rsidRDefault="005003A6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</w:t>
            </w:r>
            <w:proofErr w:type="gramStart"/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 xml:space="preserve"> 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4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лет)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  детей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детей на воздухе,  осмотр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 (взаимодействие с родителями,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);  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: (физическая культура, здоровье, игра);  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 с детьми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, социализация, познание), наблюдения в природе: (труд, познание);  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свободные игры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 (игра); индивидуальные и подгрупповые 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: (познание,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, социализация, игра); 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proofErr w:type="gramEnd"/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Pr="00512C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12C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1-му завтраку, завтрак. 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Самостоятельные гигиенические  процедуры</w:t>
            </w:r>
            <w:proofErr w:type="gramStart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  дежурство(самообслуживание, культурно-гигиенические навыки, этикет, здоровье,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C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C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Познавательно-игровая деятельность</w:t>
            </w: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512C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 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(самообслуживание,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proofErr w:type="gramStart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</w:p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 (игры, наблюдения, труд)</w:t>
            </w:r>
            <w:proofErr w:type="gramStart"/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:н</w:t>
            </w:r>
            <w:proofErr w:type="gramEnd"/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аблюдение 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в природе (познание, безопасность, труд), т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руд 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 и в быту, 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(физкультура, здоровье, познание), 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ролевые игры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 (познание,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),  индивидуальная работа по 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развитию движений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игры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экологии, развитию речи, ознакомлению с окружающим (познание,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, социализация, безопасность), 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беседы 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с детьми (познание,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асфальте, на мольбертах (художественная деятельность).</w:t>
            </w: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.50-11.20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игровая деятельность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 самообслуживание,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11.20-11.</w:t>
            </w:r>
            <w:r w:rsidRPr="00512C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обеду, 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 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(самообслуживание, безопасность, культурно-гигиенические навыки, этикет, здоровье,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12C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Pr="00512C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ко сну, сон</w:t>
            </w:r>
            <w:proofErr w:type="gramStart"/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самообслуживание, безопасность, культурно-гигиенические навыки, здоровье – воздушные ванны)</w:t>
            </w: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12C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Подъем 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(здоровье, физическая культура, труд, самообслуживание, художественная литература,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, социализация).</w:t>
            </w:r>
            <w:proofErr w:type="gramEnd"/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полднику, полдник</w:t>
            </w:r>
            <w:proofErr w:type="gramStart"/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безопасность, культурно-гигиенические навыки, этикет, здоровье,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17.25-17.45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ужину, ужин</w:t>
            </w:r>
            <w:proofErr w:type="gramStart"/>
            <w:r w:rsidRPr="0051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12C0B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безопасность, культурно-гигиенические навыки, этикет, здоровье, социализация, </w:t>
            </w:r>
            <w:r w:rsidR="00F81A4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</w:tr>
      <w:tr w:rsidR="005003A6" w:rsidRPr="00512C0B" w:rsidTr="00512C0B">
        <w:tc>
          <w:tcPr>
            <w:tcW w:w="12724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деятельность, прогулка, уход домой</w:t>
            </w:r>
          </w:p>
        </w:tc>
        <w:tc>
          <w:tcPr>
            <w:tcW w:w="2126" w:type="dxa"/>
            <w:hideMark/>
          </w:tcPr>
          <w:p w:rsidR="005003A6" w:rsidRPr="00512C0B" w:rsidRDefault="005003A6" w:rsidP="00961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B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</w:tbl>
    <w:p w:rsidR="005003A6" w:rsidRPr="00780D0B" w:rsidRDefault="005003A6" w:rsidP="00780D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1066C" w:rsidRPr="00827D34" w:rsidRDefault="00C1066C" w:rsidP="00C1066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66C" w:rsidRDefault="00C1066C" w:rsidP="00C106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proofErr w:type="gramStart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социального статуса семей выявил, что в дошкольном учреждении воспитываются дети из полных (__90_ %, из неполных (__10_ %) и многодетных (__20_ %) семей.</w:t>
      </w:r>
      <w:proofErr w:type="gramEnd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состав родителей – </w:t>
      </w:r>
      <w:proofErr w:type="gramStart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среднеобеспеченные</w:t>
      </w:r>
      <w:proofErr w:type="gramEnd"/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высшим (_</w:t>
      </w:r>
      <w:r w:rsidRPr="00827D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43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__ %) и средним профессиональным (_</w:t>
      </w:r>
      <w:r w:rsidRPr="00827D3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57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__%) образованием.</w:t>
      </w:r>
    </w:p>
    <w:p w:rsidR="00E11A84" w:rsidRPr="00E11A84" w:rsidRDefault="00E11A84" w:rsidP="00C1066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BC0277" w:rsidRPr="00827D34" w:rsidRDefault="00BC0277" w:rsidP="00BC0277">
      <w:pPr>
        <w:pStyle w:val="af9"/>
        <w:ind w:firstLine="425"/>
        <w:jc w:val="center"/>
        <w:rPr>
          <w:color w:val="000000"/>
        </w:rPr>
      </w:pPr>
      <w:r w:rsidRPr="00827D34">
        <w:rPr>
          <w:b/>
        </w:rPr>
        <w:t>Примерное содержание образовательной деятельности по ознакомлению с Республикой Саха (Якутия)</w:t>
      </w:r>
    </w:p>
    <w:tbl>
      <w:tblPr>
        <w:tblStyle w:val="af8"/>
        <w:tblW w:w="14742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060"/>
        <w:gridCol w:w="4169"/>
        <w:gridCol w:w="4394"/>
      </w:tblGrid>
      <w:tr w:rsidR="00BC0277" w:rsidRPr="00827D34" w:rsidTr="00BC0277">
        <w:tc>
          <w:tcPr>
            <w:tcW w:w="567" w:type="dxa"/>
          </w:tcPr>
          <w:p w:rsidR="00BC0277" w:rsidRPr="00827D34" w:rsidRDefault="00BC0277" w:rsidP="0096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C0277" w:rsidRPr="00827D34" w:rsidRDefault="00BC0277" w:rsidP="0096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60" w:type="dxa"/>
          </w:tcPr>
          <w:p w:rsidR="00BC0277" w:rsidRPr="00827D34" w:rsidRDefault="00BC0277" w:rsidP="0096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2-ая младшая и средняя группа</w:t>
            </w:r>
          </w:p>
        </w:tc>
        <w:tc>
          <w:tcPr>
            <w:tcW w:w="4169" w:type="dxa"/>
          </w:tcPr>
          <w:p w:rsidR="00BC0277" w:rsidRPr="00827D34" w:rsidRDefault="00BC0277" w:rsidP="0096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394" w:type="dxa"/>
          </w:tcPr>
          <w:p w:rsidR="00BC0277" w:rsidRPr="00827D34" w:rsidRDefault="00BC0277" w:rsidP="0096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C0277" w:rsidRPr="00827D34" w:rsidTr="00BC0277">
        <w:tc>
          <w:tcPr>
            <w:tcW w:w="567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Я, моя семья</w:t>
            </w:r>
          </w:p>
        </w:tc>
        <w:tc>
          <w:tcPr>
            <w:tcW w:w="3060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4169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Понятия «семья», «родной дом». Семь</w:t>
            </w: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  <w:tc>
          <w:tcPr>
            <w:tcW w:w="4394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BC0277" w:rsidRPr="00827D34" w:rsidTr="00BC0277">
        <w:tc>
          <w:tcPr>
            <w:tcW w:w="567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Родной поселок. 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Момский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</w:t>
            </w:r>
          </w:p>
        </w:tc>
        <w:tc>
          <w:tcPr>
            <w:tcW w:w="3060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поселок, в котором я живу. Улица, на которой я живу. Улица, на которой находится детский сад. Некоторые достопримечательности 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села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.  Современные и старинные постройки.</w:t>
            </w:r>
          </w:p>
        </w:tc>
        <w:tc>
          <w:tcPr>
            <w:tcW w:w="4169" w:type="dxa"/>
          </w:tcPr>
          <w:p w:rsidR="00BC0277" w:rsidRPr="00827D34" w:rsidRDefault="00BC0277" w:rsidP="0096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«Родина», «малая родина». Путешествие в прошлое родного края. Исторические 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места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родного 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села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. Постройки. Организации.</w:t>
            </w:r>
          </w:p>
        </w:tc>
        <w:tc>
          <w:tcPr>
            <w:tcW w:w="4394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историческое наследие родного 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села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.  Особенности городской и сельской местности. Каменное и деревянное зодчество. Главная улица 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села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. Архитектура и функциональные особенности отдельных зданий. Села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улуса, реки  и озера 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Момского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улуса, их современное и древнее название.</w:t>
            </w:r>
          </w:p>
        </w:tc>
      </w:tr>
      <w:tr w:rsidR="00BC0277" w:rsidRPr="00827D34" w:rsidTr="00BC0277">
        <w:tc>
          <w:tcPr>
            <w:tcW w:w="567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060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Растения сада, огорода, цветника, характерные Республики Саха (Якутия). Домашние и дикие животные, среда их обитания.</w:t>
            </w:r>
          </w:p>
        </w:tc>
        <w:tc>
          <w:tcPr>
            <w:tcW w:w="8563" w:type="dxa"/>
            <w:gridSpan w:val="2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Якутии. Красная книга. Охрана природы. Зеленая аптека (лекарственные растения). Особенности ландшафта </w:t>
            </w:r>
            <w:r w:rsidRPr="00827D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Момского</w:t>
            </w: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улуса.</w:t>
            </w:r>
          </w:p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77" w:rsidRPr="00827D34" w:rsidTr="00BC0277">
        <w:tc>
          <w:tcPr>
            <w:tcW w:w="567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3060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Столица. Показ слайдов о достопримечательностях города</w:t>
            </w:r>
          </w:p>
        </w:tc>
        <w:tc>
          <w:tcPr>
            <w:tcW w:w="4169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Фабрики и заводы. Улицы, названные в честь знаменитых людей Якутии (</w:t>
            </w: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  <w:proofErr w:type="spell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4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Якутии: </w:t>
            </w:r>
            <w:proofErr w:type="spell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хлеборобство</w:t>
            </w:r>
            <w:proofErr w:type="spell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, животноводство, овощеводство, птицеводство.</w:t>
            </w:r>
          </w:p>
        </w:tc>
      </w:tr>
      <w:tr w:rsidR="00BC0277" w:rsidRPr="00827D34" w:rsidTr="00BC0277">
        <w:tc>
          <w:tcPr>
            <w:tcW w:w="567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Быт, традиции</w:t>
            </w:r>
          </w:p>
        </w:tc>
        <w:tc>
          <w:tcPr>
            <w:tcW w:w="3060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Знакомство с домом и домашней утварью. Загадки о предметах быта. Знакомство с традиционными народными праздниками. Произведения устного народного творчества.</w:t>
            </w:r>
          </w:p>
        </w:tc>
        <w:tc>
          <w:tcPr>
            <w:tcW w:w="4169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Функциональное предназначение предметов якутского быта. Сочетание сезонного труда и развлечений - нравственная норма народной жизни. Традиционные народные праздники. Песни якутских композиторов. Гостеприимство якутского народа.</w:t>
            </w:r>
          </w:p>
        </w:tc>
        <w:tc>
          <w:tcPr>
            <w:tcW w:w="4394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Народный календарь. Традиционные национальные праздники, особенности их празднования, традиционные праздничные блюда.</w:t>
            </w:r>
          </w:p>
        </w:tc>
      </w:tr>
      <w:tr w:rsidR="00BC0277" w:rsidRPr="00827D34" w:rsidTr="00BC0277">
        <w:tc>
          <w:tcPr>
            <w:tcW w:w="567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Якутский народ. Костюм</w:t>
            </w:r>
          </w:p>
        </w:tc>
        <w:tc>
          <w:tcPr>
            <w:tcW w:w="3060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костюмом. Материал, из которого изготовлен костюм. Детали костюма.</w:t>
            </w:r>
          </w:p>
        </w:tc>
        <w:tc>
          <w:tcPr>
            <w:tcW w:w="4169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костюма. Орнамент и его предназначение. Одежда наших предков. Знакомство с якутскими  узорами.</w:t>
            </w:r>
          </w:p>
        </w:tc>
        <w:tc>
          <w:tcPr>
            <w:tcW w:w="4394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Особенности Якутского народного костюма. Женский и мужской костюмы. Современный костюм.</w:t>
            </w:r>
          </w:p>
        </w:tc>
      </w:tr>
      <w:tr w:rsidR="00BC0277" w:rsidRPr="00827D34" w:rsidTr="00BC0277">
        <w:tc>
          <w:tcPr>
            <w:tcW w:w="567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Якутская посуда</w:t>
            </w:r>
          </w:p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Знакомство с посудой якутского народа</w:t>
            </w:r>
          </w:p>
        </w:tc>
        <w:tc>
          <w:tcPr>
            <w:tcW w:w="4169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посудой якутского народа. Назначения посуды. Из какого материала </w:t>
            </w: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сделана</w:t>
            </w:r>
            <w:proofErr w:type="gram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? (Береста, дерево, кожа и т.д.)</w:t>
            </w:r>
          </w:p>
        </w:tc>
        <w:tc>
          <w:tcPr>
            <w:tcW w:w="4394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Особенности якутской посуды. Знакомство с посудой якутского народа. Праздничная посуда.</w:t>
            </w:r>
          </w:p>
        </w:tc>
      </w:tr>
      <w:tr w:rsidR="00BC0277" w:rsidRPr="00827D34" w:rsidTr="00BC0277">
        <w:tc>
          <w:tcPr>
            <w:tcW w:w="567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3060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Якутские народные игры.</w:t>
            </w:r>
          </w:p>
        </w:tc>
        <w:tc>
          <w:tcPr>
            <w:tcW w:w="4169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игры. Разучивание считалок, слов к играм.</w:t>
            </w:r>
          </w:p>
        </w:tc>
        <w:tc>
          <w:tcPr>
            <w:tcW w:w="4394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народные игры, традиционные в Якутии</w:t>
            </w:r>
          </w:p>
        </w:tc>
      </w:tr>
      <w:tr w:rsidR="00BC0277" w:rsidRPr="00827D34" w:rsidTr="00BC0277">
        <w:tc>
          <w:tcPr>
            <w:tcW w:w="567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Земляки, прославившие наш поселок и Якутию</w:t>
            </w:r>
          </w:p>
        </w:tc>
        <w:tc>
          <w:tcPr>
            <w:tcW w:w="11623" w:type="dxa"/>
            <w:gridSpan w:val="3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Понятие «земляки». Якутские писатели, поэты и художники. Строители, ученые.  Герои Великой отечественной войны. Наши современник</w:t>
            </w: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земляки, прославившие наш край  и поселок.</w:t>
            </w:r>
          </w:p>
        </w:tc>
      </w:tr>
      <w:tr w:rsidR="00BC0277" w:rsidRPr="00827D34" w:rsidTr="00BC0277">
        <w:tc>
          <w:tcPr>
            <w:tcW w:w="567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1623" w:type="dxa"/>
            <w:gridSpan w:val="3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proofErr w:type="spell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». Ознакомление детей с персонажами «</w:t>
            </w:r>
            <w:proofErr w:type="spell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». С литературными произведениями </w:t>
            </w:r>
            <w:proofErr w:type="gram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proofErr w:type="gram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писателей-</w:t>
            </w:r>
            <w:proofErr w:type="spell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олонхосутов</w:t>
            </w:r>
            <w:proofErr w:type="spell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277" w:rsidRPr="00827D34" w:rsidTr="00BC0277">
        <w:tc>
          <w:tcPr>
            <w:tcW w:w="567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3" w:type="dxa"/>
            <w:gridSpan w:val="3"/>
          </w:tcPr>
          <w:p w:rsidR="00BC0277" w:rsidRPr="00827D34" w:rsidRDefault="00BC0277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Понятие праздника «</w:t>
            </w:r>
            <w:proofErr w:type="spellStart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827D34">
              <w:rPr>
                <w:rFonts w:ascii="Times New Roman" w:hAnsi="Times New Roman" w:cs="Times New Roman"/>
                <w:sz w:val="24"/>
                <w:szCs w:val="24"/>
              </w:rPr>
              <w:t>», песни, танцы народа Саха</w:t>
            </w:r>
          </w:p>
        </w:tc>
      </w:tr>
    </w:tbl>
    <w:p w:rsidR="00BC0277" w:rsidRPr="00827D34" w:rsidRDefault="00BC0277" w:rsidP="00BC0277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3060" w:rsidRPr="00827D34" w:rsidRDefault="00913060" w:rsidP="0091306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Парциальная программа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«Юный эколог» С. Н. Николаева, </w:t>
      </w:r>
    </w:p>
    <w:p w:rsidR="00C1066C" w:rsidRPr="00827D34" w:rsidRDefault="00C1066C" w:rsidP="00C106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Перспективный план по национально-региональному компоненту.</w:t>
      </w:r>
    </w:p>
    <w:p w:rsidR="00C1066C" w:rsidRPr="00827D34" w:rsidRDefault="00C1066C" w:rsidP="00C1066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726"/>
        <w:gridCol w:w="5219"/>
        <w:gridCol w:w="4740"/>
      </w:tblGrid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bookmarkStart w:id="7" w:name="cec51b00fd9354af88adfde3872ebccf0e20aeb7"/>
            <w:bookmarkStart w:id="8" w:name="2"/>
            <w:bookmarkEnd w:id="7"/>
            <w:bookmarkEnd w:id="8"/>
            <w:r w:rsidRPr="00827D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961F40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ah-RU" w:eastAsia="ru-RU"/>
              </w:rPr>
              <w:t>Недели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961F40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Сент. 1-2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961F40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Знакомство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961F40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7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961F40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Сент. 3-4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961F40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Знакомство с корнеплодами репы и моркови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961F40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С. Н. «Юный эколог» Стр. </w:t>
            </w:r>
            <w:r w:rsidR="0096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11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961F40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Октябрь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961F40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Что растет в группе</w:t>
            </w:r>
            <w:r w:rsidR="0096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961F40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</w:t>
            </w:r>
            <w:proofErr w:type="gramEnd"/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13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961F40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Октябрь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Цветы живые - их</w:t>
            </w:r>
            <w:r w:rsidR="0096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надо кормить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961F40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 Стр.</w:t>
            </w:r>
            <w:r w:rsidR="0096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14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961F40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Октябрь 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Наблюдение за погодой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14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Октябрь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Знакомство с помидором, огурцом, капустой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16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Ноябрь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То есть у цветов?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16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Ноябрь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Знакомство с куриным семейством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лаева С. Н. «Юный эколог» Стр.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18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Ноябрь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Сезонные явления природы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лаева С. Н. «Юный эколог» Стр.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Ноябрь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Знакомство с фруктами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23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Декабрь 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Знакомство с коровой и теленком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аева С. Н. «Юный эколог» Стр.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25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Декабрь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Что есть у ели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28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Декабрь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Поможем елке она живая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олаева С. Н. «Юный эколог» Стр.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30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Декабрь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4F71B2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Украсим живую елку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4F71B2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лаева С. Н. «Юный эколог» Стр.</w:t>
            </w:r>
            <w:r w:rsidR="004F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32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C32B9C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Январь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C32B9C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Заяц, волк - лесные жители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C32B9C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</w:t>
            </w:r>
            <w:r w:rsidR="00C3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лог» Стр.</w:t>
            </w:r>
            <w:r w:rsidR="00C3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36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C32B9C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Январь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C32B9C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На кормушке прилетают птицы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C32B9C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 w:rsidR="00C3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стр. 38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827D34" w:rsidRDefault="00C1066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C32B9C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bookmarkStart w:id="9" w:name="h.30j0zll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Январь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C32B9C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Заяц, волк, медведь и лиса - обитатели леса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6C" w:rsidRPr="00C32B9C" w:rsidRDefault="00961F40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 w:rsidR="00C3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стр. 40</w:t>
            </w:r>
          </w:p>
        </w:tc>
      </w:tr>
      <w:tr w:rsidR="00C1066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6C" w:rsidRP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6C" w:rsidRPr="00C32B9C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Февраль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6C" w:rsidRPr="00C32B9C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Как снег становится водой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6C" w:rsidRPr="00827D34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 w:rsidR="00AE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41</w:t>
            </w:r>
          </w:p>
        </w:tc>
      </w:tr>
      <w:tr w:rsidR="00C32B9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Февраль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Вода льется из крана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827D34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 w:rsidR="00AE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42</w:t>
            </w:r>
          </w:p>
        </w:tc>
      </w:tr>
      <w:tr w:rsidR="00C32B9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Февраль 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Птице нужна разная еда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827D34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 w:rsidR="00AE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43</w:t>
            </w:r>
          </w:p>
        </w:tc>
      </w:tr>
      <w:tr w:rsidR="00C32B9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Февраль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Вода холодная и горячая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827D34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 w:rsidR="00AE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47</w:t>
            </w:r>
          </w:p>
        </w:tc>
      </w:tr>
      <w:tr w:rsidR="00C32B9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Март 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Отличие живой птицы от игрушечной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827D34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 w:rsidR="00AE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48</w:t>
            </w:r>
          </w:p>
        </w:tc>
      </w:tr>
      <w:tr w:rsidR="00C32B9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Март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Айболит проверяет здоровье детей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827D34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стр</w:t>
            </w:r>
            <w:r w:rsidR="00AE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51</w:t>
            </w:r>
          </w:p>
        </w:tc>
      </w:tr>
      <w:tr w:rsidR="00C32B9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Март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Посадка огурца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827D34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 w:rsidR="00AE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52</w:t>
            </w:r>
          </w:p>
        </w:tc>
      </w:tr>
      <w:tr w:rsidR="00C32B9C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Март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Знакомство с комнатными растениями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C" w:rsidRPr="00827D34" w:rsidRDefault="00C32B9C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 w:rsidR="00AE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54</w:t>
            </w:r>
          </w:p>
        </w:tc>
      </w:tr>
      <w:tr w:rsidR="00AE7739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Апрель1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Уход за растениями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Pr="00827D34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стр55</w:t>
            </w:r>
          </w:p>
        </w:tc>
      </w:tr>
      <w:tr w:rsidR="00AE7739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Апрель2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Знакомтство с лошадью и жеребенком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86" w:rsidRPr="002D2586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стр57</w:t>
            </w:r>
          </w:p>
        </w:tc>
      </w:tr>
      <w:tr w:rsidR="00AE7739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Апрель3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Солнышко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Pr="00827D34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60</w:t>
            </w:r>
          </w:p>
        </w:tc>
      </w:tr>
      <w:tr w:rsidR="00AE7739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Апрель4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Корова, коза, лошадь - домашние животные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Pr="00827D34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61</w:t>
            </w:r>
          </w:p>
        </w:tc>
      </w:tr>
      <w:tr w:rsidR="00AE7739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Май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Знакомство с кошкой и собакой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Pr="00827D34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63</w:t>
            </w:r>
          </w:p>
        </w:tc>
      </w:tr>
      <w:tr w:rsidR="00AE7739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Май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Собаки, кошки, мышки. Сравнения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Pr="00827D34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стр65</w:t>
            </w:r>
          </w:p>
        </w:tc>
      </w:tr>
      <w:tr w:rsidR="00AE7739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Май3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Повторения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Pr="00827D34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</w:t>
            </w:r>
            <w:proofErr w:type="gramEnd"/>
          </w:p>
        </w:tc>
      </w:tr>
      <w:tr w:rsidR="00AE7739" w:rsidRPr="00827D34" w:rsidTr="00AE773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AE7739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Май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Мониторинг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739" w:rsidRPr="00827D34" w:rsidRDefault="002D2586" w:rsidP="00AE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</w:p>
        </w:tc>
      </w:tr>
    </w:tbl>
    <w:p w:rsidR="00AE7739" w:rsidRDefault="00AE7739" w:rsidP="00C106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ah-RU" w:eastAsia="ru-RU"/>
        </w:rPr>
      </w:pPr>
    </w:p>
    <w:p w:rsidR="00C1066C" w:rsidRPr="00827D34" w:rsidRDefault="00AE7739" w:rsidP="00C1066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 w:type="textWrapping" w:clear="all"/>
      </w:r>
    </w:p>
    <w:p w:rsidR="0041589D" w:rsidRPr="00827D34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работы с родителями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025D" w:rsidRPr="008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</w:t>
      </w:r>
      <w:r w:rsidRPr="008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 w:rsidR="00DA025D" w:rsidRPr="008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3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2190"/>
      </w:tblGrid>
      <w:tr w:rsidR="0041589D" w:rsidRPr="00827D34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c27b13041ea8f9a01c1ac7dbd0add0edc9fe6e70"/>
            <w:bookmarkStart w:id="11" w:name="5"/>
            <w:bookmarkEnd w:id="10"/>
            <w:bookmarkEnd w:id="11"/>
            <w:r w:rsidRPr="008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41589D" w:rsidRPr="00827D34" w:rsidTr="009E649A">
        <w:trPr>
          <w:trHeight w:val="1132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семейных паспортов, сведений о родителях</w:t>
            </w:r>
          </w:p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семей по социальным группам (</w:t>
            </w:r>
            <w:proofErr w:type="gramStart"/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</w:t>
            </w:r>
            <w:proofErr w:type="gramEnd"/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неполные и т.д.)</w:t>
            </w:r>
          </w:p>
          <w:p w:rsidR="0041589D" w:rsidRPr="00827D34" w:rsidRDefault="0041589D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Расширенное заседание родительского комитета</w:t>
            </w:r>
            <w:r w:rsidR="009E649A"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589D" w:rsidRPr="00827D34" w:rsidTr="009E649A">
        <w:trPr>
          <w:trHeight w:val="110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 «Семья глазами ребёнка»        </w:t>
            </w:r>
          </w:p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общего родительского собрания для родителей вновь поступивших в д\с детей</w:t>
            </w:r>
          </w:p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  по плану</w:t>
            </w:r>
          </w:p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по благоустройству территории</w:t>
            </w:r>
          </w:p>
        </w:tc>
      </w:tr>
      <w:tr w:rsidR="0041589D" w:rsidRPr="00827D34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 «В гостях у осени» (по страничкам осенних праздников)        </w:t>
            </w:r>
          </w:p>
          <w:p w:rsidR="0041589D" w:rsidRPr="00827D34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«Условия пребывания ДОУ»</w:t>
            </w:r>
          </w:p>
        </w:tc>
      </w:tr>
      <w:tr w:rsidR="0041589D" w:rsidRPr="00827D34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зимним постройкам на участках        </w:t>
            </w:r>
          </w:p>
          <w:p w:rsidR="0041589D" w:rsidRPr="00827D34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приобретение новогодних подарков</w:t>
            </w:r>
          </w:p>
        </w:tc>
      </w:tr>
      <w:tr w:rsidR="0041589D" w:rsidRPr="00827D34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« О детском травматизме»        </w:t>
            </w:r>
          </w:p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родительское собрание. Опасности на дорогах. ПДД. (с приглашением сотрудника ГИБДД) </w:t>
            </w:r>
          </w:p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«Новогодние и рождественские праздники»</w:t>
            </w:r>
          </w:p>
          <w:p w:rsidR="0041589D" w:rsidRPr="00827D34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комитета. Отчёт.</w:t>
            </w:r>
          </w:p>
        </w:tc>
      </w:tr>
      <w:tr w:rsidR="0041589D" w:rsidRPr="00827D34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 Психологическая готовность родителей и детей к школе.</w:t>
            </w:r>
          </w:p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для родителей на тему школьной подготовки детей        </w:t>
            </w:r>
          </w:p>
          <w:p w:rsidR="0041589D" w:rsidRPr="00827D34" w:rsidRDefault="0041589D" w:rsidP="009E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  <w:r w:rsidR="0013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замечательные мальчики»  </w:t>
            </w:r>
          </w:p>
        </w:tc>
      </w:tr>
      <w:tr w:rsidR="0041589D" w:rsidRPr="00827D34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5B0E" w:rsidRDefault="00135B0E" w:rsidP="00135B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любимые мамы»  </w:t>
            </w:r>
          </w:p>
          <w:p w:rsidR="0041589D" w:rsidRPr="00827D34" w:rsidRDefault="0041589D" w:rsidP="00135B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Подворный обход, работа с очередью. Собрание  родительского комитета»</w:t>
            </w:r>
          </w:p>
        </w:tc>
      </w:tr>
      <w:tr w:rsidR="0041589D" w:rsidRPr="00827D34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итоговых занятий для родителей и родительских собраний  «Вот и стали мы на год взрослее»</w:t>
            </w:r>
          </w:p>
          <w:p w:rsidR="0041589D" w:rsidRPr="00827D34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«Наши дела».</w:t>
            </w:r>
          </w:p>
        </w:tc>
      </w:tr>
      <w:tr w:rsidR="0041589D" w:rsidRPr="00827D34" w:rsidTr="009E649A"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1589D" w:rsidRPr="00827D34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5B0E" w:rsidRDefault="0041589D" w:rsidP="0013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благоустройству территории ДОУ.  Консультация «Охрана жизни</w:t>
            </w:r>
            <w:r w:rsidR="00FD5B44"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ответственность родителей»</w:t>
            </w:r>
            <w:r w:rsidR="00135B0E"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B0E" w:rsidRPr="00827D34" w:rsidRDefault="00135B0E" w:rsidP="0013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«Весенний поводок»</w:t>
            </w:r>
          </w:p>
          <w:p w:rsidR="0041589D" w:rsidRPr="00827D34" w:rsidRDefault="0041589D" w:rsidP="004158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0E" w:rsidRDefault="00135B0E" w:rsidP="00E6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13458" w:rsidRDefault="00D13458" w:rsidP="00E6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</w:p>
    <w:p w:rsidR="00B547CE" w:rsidRPr="00BC0277" w:rsidRDefault="00E65F62" w:rsidP="00C73B5F">
      <w:pPr>
        <w:pStyle w:val="ac"/>
        <w:numPr>
          <w:ilvl w:val="0"/>
          <w:numId w:val="1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C02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Организационный раздел</w:t>
      </w:r>
    </w:p>
    <w:p w:rsidR="00BC0277" w:rsidRPr="00BC0277" w:rsidRDefault="00BC0277" w:rsidP="00BC0277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D2BD0" w:rsidRPr="00827D34" w:rsidRDefault="00FC2EC5" w:rsidP="00CD1B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D1B92" w:rsidRPr="00827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обеспеч</w:t>
      </w:r>
      <w:r w:rsidR="006E0471" w:rsidRPr="00827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ение Программы: </w:t>
      </w:r>
      <w:r w:rsidR="006E0471"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наличие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 </w:t>
      </w:r>
    </w:p>
    <w:p w:rsidR="00AD2BD0" w:rsidRPr="00827D34" w:rsidRDefault="00C77327" w:rsidP="00CD1B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использование </w:t>
      </w:r>
      <w:proofErr w:type="gramStart"/>
      <w:r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игровой</w:t>
      </w:r>
      <w:proofErr w:type="gramEnd"/>
      <w:r w:rsidR="006E0471"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имеющегося спортивного инве</w:t>
      </w:r>
      <w:r w:rsidR="00AD2BD0"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нтаря для проведения ежедневных спортивных занятий в ДОУ, прогулок воспитанников детского сада;</w:t>
      </w:r>
    </w:p>
    <w:p w:rsidR="00CD1B92" w:rsidRDefault="00AD2BD0" w:rsidP="00CD1B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наличие перспективного плана развития и укрепления учебно-материальной базы ДОУ.</w:t>
      </w:r>
    </w:p>
    <w:p w:rsidR="00135B0E" w:rsidRPr="00827D34" w:rsidRDefault="00135B0E" w:rsidP="00CD1B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D1B92" w:rsidRPr="00827D34" w:rsidRDefault="00CD1B92" w:rsidP="00CD1B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 материалы,  средства обучения и воспитания</w:t>
      </w:r>
      <w:r w:rsidR="00675BF4" w:rsidRPr="00827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="00E35F72" w:rsidRPr="00827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B2341"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игровые, </w:t>
      </w:r>
      <w:proofErr w:type="spellStart"/>
      <w:r w:rsidR="004B2341"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4B2341"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технологии, технологии развивающих игр, ИКТ (учебно-методические комплекты «Уроки осторожности» (ОБЖ для малышей), «Утренняя зарядка», «Времена года», «Уроки хорошего поведения» и </w:t>
      </w:r>
      <w:proofErr w:type="spellStart"/>
      <w:proofErr w:type="gramStart"/>
      <w:r w:rsidR="004B2341"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="004B2341"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демонстрационные</w:t>
      </w:r>
      <w:r w:rsidR="00FC2EC5"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="004B2341"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C2EC5" w:rsidRPr="00827D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раздаточные материалы, </w:t>
      </w:r>
    </w:p>
    <w:p w:rsidR="00FC2EC5" w:rsidRPr="00827D34" w:rsidRDefault="00FC2EC5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Серия наглядно-дидактических пособий «Мир в картинках», «Расскаж</w:t>
      </w:r>
      <w:r w:rsidR="002D25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детям о…», «Безопасность»</w:t>
      </w:r>
      <w:r w:rsidR="002D25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, "</w:t>
      </w:r>
      <w:proofErr w:type="gramStart"/>
      <w:r w:rsidR="002D25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Учись</w:t>
      </w:r>
      <w:proofErr w:type="gramEnd"/>
      <w:r w:rsidR="002D25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 играя"  </w:t>
      </w: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Учебно-методическое пособие, «Юный эколог» Учебно-методическое пособие.</w:t>
      </w:r>
    </w:p>
    <w:p w:rsidR="005B7AA5" w:rsidRPr="00827D34" w:rsidRDefault="005B7AA5" w:rsidP="00CD1B92">
      <w:pPr>
        <w:spacing w:after="0" w:line="240" w:lineRule="auto"/>
        <w:ind w:right="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14000" w:rsidRPr="00827D34" w:rsidRDefault="00414000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Традиционные события, </w:t>
      </w:r>
      <w:r w:rsidR="000010D7" w:rsidRPr="00827D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праздники, мероприятия: </w:t>
      </w:r>
      <w:proofErr w:type="gramStart"/>
      <w:r w:rsidR="000010D7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«Здравствуй Осень», «День Матери», «Новогодняя елка», «Рождество», </w:t>
      </w:r>
      <w:r w:rsidR="00191D1A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«День защитника Отечества», </w:t>
      </w:r>
      <w:r w:rsidR="000010D7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«Мамин праздник», «Ой, бежит ручьем вода», «Масленица», «Лето красное» и т.д.</w:t>
      </w:r>
      <w:proofErr w:type="gramEnd"/>
    </w:p>
    <w:p w:rsidR="00FC2EC5" w:rsidRPr="00827D34" w:rsidRDefault="00FC2EC5" w:rsidP="00414000">
      <w:pPr>
        <w:spacing w:after="0" w:line="240" w:lineRule="auto"/>
        <w:ind w:left="20" w:right="2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12782" w:rsidRPr="00827D34" w:rsidRDefault="00FC2EC5" w:rsidP="0021278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D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r w:rsidR="00414000" w:rsidRPr="00827D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азвивающая предметно-</w:t>
      </w:r>
      <w:r w:rsidR="00212782" w:rsidRPr="00827D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пространственная среда: </w:t>
      </w:r>
      <w:r w:rsidR="00212782"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Центр игры  - </w:t>
      </w:r>
      <w:r w:rsidR="00212782"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Сюжетно-ролевые иг</w:t>
      </w:r>
      <w:r w:rsidR="00191D1A"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>ры: «Магазин», «Семья»</w:t>
      </w:r>
      <w:r w:rsidR="00212782"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>, «Больница», «Парикмахерская», игровая мебель для сюжетно-ролевых игр.</w:t>
      </w:r>
    </w:p>
    <w:p w:rsidR="00212782" w:rsidRPr="00827D34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Центр книги -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Книги А. </w:t>
      </w:r>
      <w:proofErr w:type="spellStart"/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Барто</w:t>
      </w:r>
      <w:proofErr w:type="spellEnd"/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>, русские народные сказки, сказки С. Маршака, А.С. Пушкина, С.В. Михалкова, Б. Житкова, В. Бианки и многие другие.</w:t>
      </w:r>
    </w:p>
    <w:p w:rsidR="00212782" w:rsidRPr="00827D34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Центр театра – 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>Ширма, кукольный театр «Репка», «Колобок»</w:t>
      </w:r>
      <w:r w:rsidR="006968B8"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>, «Теремок»</w:t>
      </w:r>
    </w:p>
    <w:p w:rsidR="00212782" w:rsidRPr="00827D34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Центр музыки - 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Уголок музыкальных инструментов</w:t>
      </w:r>
    </w:p>
    <w:p w:rsidR="00212782" w:rsidRPr="00827D34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Центр познания, конструирования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Дид</w:t>
      </w:r>
      <w:proofErr w:type="gramStart"/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>гры</w:t>
      </w:r>
      <w:proofErr w:type="spellEnd"/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>пазлы</w:t>
      </w:r>
      <w:proofErr w:type="spellEnd"/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головоломки, мозаика, настольные и печатные развивающие игры, конструкторы различных видов, крупный и мелкий строительный материал, </w:t>
      </w:r>
      <w:proofErr w:type="spellStart"/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>лего</w:t>
      </w:r>
      <w:proofErr w:type="spellEnd"/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12782" w:rsidRPr="00827D34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Центр двигательной активности -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Оборудование (мячи, обручи, скакалки, кегли, гимнастические коврики) для спортивных и подвижных игр.</w:t>
      </w:r>
      <w:proofErr w:type="gramEnd"/>
    </w:p>
    <w:p w:rsidR="00212782" w:rsidRPr="00827D34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Центр </w:t>
      </w:r>
      <w:proofErr w:type="gramStart"/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изо</w:t>
      </w:r>
      <w:proofErr w:type="gramEnd"/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деятельности - 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Книжки-раскраски с познавательными элементами, пластилин, краски, карандаши, гуашь, кисточки.</w:t>
      </w:r>
    </w:p>
    <w:p w:rsidR="00212782" w:rsidRPr="00827D34" w:rsidRDefault="00212782" w:rsidP="00FD5B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Центр природы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7D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  </w:t>
      </w:r>
      <w:r w:rsidRPr="00827D3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календарем: пространственно-временные представления, части суток,  календарь погоды.</w:t>
      </w:r>
    </w:p>
    <w:p w:rsidR="00235C84" w:rsidRPr="00827D3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135B0E" w:rsidRDefault="00135B0E" w:rsidP="00135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ah-RU"/>
        </w:rPr>
        <w:t>П</w:t>
      </w:r>
      <w:proofErr w:type="spellStart"/>
      <w:r>
        <w:rPr>
          <w:b/>
          <w:sz w:val="28"/>
          <w:szCs w:val="28"/>
        </w:rPr>
        <w:t>редметно</w:t>
      </w:r>
      <w:proofErr w:type="spellEnd"/>
      <w:r>
        <w:rPr>
          <w:b/>
          <w:sz w:val="28"/>
          <w:szCs w:val="28"/>
        </w:rPr>
        <w:t>-развивающая  среда  помещений и групповых  комнат.</w:t>
      </w:r>
    </w:p>
    <w:tbl>
      <w:tblPr>
        <w:tblStyle w:val="af8"/>
        <w:tblW w:w="15134" w:type="dxa"/>
        <w:tblLayout w:type="fixed"/>
        <w:tblLook w:val="01E0" w:firstRow="1" w:lastRow="1" w:firstColumn="1" w:lastColumn="1" w:noHBand="0" w:noVBand="0"/>
      </w:tblPr>
      <w:tblGrid>
        <w:gridCol w:w="2628"/>
        <w:gridCol w:w="4993"/>
        <w:gridCol w:w="7513"/>
      </w:tblGrid>
      <w:tr w:rsidR="00135B0E" w:rsidRPr="00E11A84" w:rsidTr="00135B0E">
        <w:trPr>
          <w:trHeight w:val="145"/>
        </w:trPr>
        <w:tc>
          <w:tcPr>
            <w:tcW w:w="2628" w:type="dxa"/>
          </w:tcPr>
          <w:p w:rsidR="00135B0E" w:rsidRPr="00E11A84" w:rsidRDefault="00135B0E" w:rsidP="0096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4993" w:type="dxa"/>
          </w:tcPr>
          <w:p w:rsidR="00135B0E" w:rsidRPr="00E11A84" w:rsidRDefault="00135B0E" w:rsidP="0096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7513" w:type="dxa"/>
          </w:tcPr>
          <w:p w:rsidR="00135B0E" w:rsidRPr="00E11A84" w:rsidRDefault="00135B0E" w:rsidP="0096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135B0E" w:rsidRPr="00E11A84" w:rsidTr="00135B0E">
        <w:trPr>
          <w:trHeight w:val="145"/>
        </w:trPr>
        <w:tc>
          <w:tcPr>
            <w:tcW w:w="15134" w:type="dxa"/>
            <w:gridSpan w:val="3"/>
          </w:tcPr>
          <w:p w:rsidR="00135B0E" w:rsidRPr="00E11A84" w:rsidRDefault="00135B0E" w:rsidP="0096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 в ДОУ</w:t>
            </w:r>
          </w:p>
        </w:tc>
      </w:tr>
      <w:tr w:rsidR="00135B0E" w:rsidRPr="00E11A84" w:rsidTr="00135B0E">
        <w:trPr>
          <w:trHeight w:val="3603"/>
        </w:trPr>
        <w:tc>
          <w:tcPr>
            <w:tcW w:w="2628" w:type="dxa"/>
          </w:tcPr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0"/>
                <w:numId w:val="106"/>
              </w:numPr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Организационно образовательная деятельность</w:t>
            </w:r>
          </w:p>
          <w:p w:rsidR="00135B0E" w:rsidRPr="00E11A84" w:rsidRDefault="00135B0E" w:rsidP="00C73B5F">
            <w:pPr>
              <w:numPr>
                <w:ilvl w:val="0"/>
                <w:numId w:val="106"/>
              </w:numPr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  <w:p w:rsidR="00135B0E" w:rsidRPr="00E11A84" w:rsidRDefault="00135B0E" w:rsidP="00C73B5F">
            <w:pPr>
              <w:numPr>
                <w:ilvl w:val="0"/>
                <w:numId w:val="106"/>
              </w:numPr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Досуговые мероприятия, </w:t>
            </w:r>
          </w:p>
          <w:p w:rsidR="00135B0E" w:rsidRPr="00E11A84" w:rsidRDefault="00135B0E" w:rsidP="00C73B5F">
            <w:pPr>
              <w:numPr>
                <w:ilvl w:val="0"/>
                <w:numId w:val="106"/>
              </w:numPr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135B0E" w:rsidRPr="00E11A84" w:rsidRDefault="00135B0E" w:rsidP="00C73B5F">
            <w:pPr>
              <w:numPr>
                <w:ilvl w:val="0"/>
                <w:numId w:val="106"/>
              </w:numPr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135B0E" w:rsidRPr="00E11A84" w:rsidRDefault="00135B0E" w:rsidP="00C73B5F">
            <w:pPr>
              <w:numPr>
                <w:ilvl w:val="0"/>
                <w:numId w:val="106"/>
              </w:numPr>
              <w:ind w:left="49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Телевизор, приставка DVD, переносная мультимедийная установка, магнитофон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 Синтезатор переносной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 (переносной),  ширмы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равновесия.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Модули (</w:t>
            </w: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переносной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 (</w:t>
            </w: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переносной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Шкаф  для пособий, игрушек, атрибутов </w:t>
            </w:r>
          </w:p>
        </w:tc>
      </w:tr>
      <w:tr w:rsidR="00135B0E" w:rsidRPr="00E11A84" w:rsidTr="00135B0E">
        <w:trPr>
          <w:trHeight w:val="145"/>
        </w:trPr>
        <w:tc>
          <w:tcPr>
            <w:tcW w:w="2628" w:type="dxa"/>
          </w:tcPr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  <w:p w:rsidR="00135B0E" w:rsidRPr="00E11A84" w:rsidRDefault="00135B0E" w:rsidP="00961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 медсестры, врачей;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</w:tr>
      <w:tr w:rsidR="00135B0E" w:rsidRPr="00E11A84" w:rsidTr="00135B0E">
        <w:trPr>
          <w:trHeight w:val="145"/>
        </w:trPr>
        <w:tc>
          <w:tcPr>
            <w:tcW w:w="2628" w:type="dxa"/>
          </w:tcPr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Стенды  для  сотрудников </w:t>
            </w:r>
          </w:p>
        </w:tc>
      </w:tr>
      <w:tr w:rsidR="00135B0E" w:rsidRPr="00E11A84" w:rsidTr="00135B0E">
        <w:trPr>
          <w:trHeight w:val="145"/>
        </w:trPr>
        <w:tc>
          <w:tcPr>
            <w:tcW w:w="2628" w:type="dxa"/>
          </w:tcPr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деятельность.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функциональное,  и спортивное  оборудование.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Огород, цветники. Экологическая  тропа</w:t>
            </w:r>
          </w:p>
        </w:tc>
      </w:tr>
      <w:tr w:rsidR="00135B0E" w:rsidRPr="00E11A84" w:rsidTr="00135B0E">
        <w:trPr>
          <w:trHeight w:val="145"/>
        </w:trPr>
        <w:tc>
          <w:tcPr>
            <w:tcW w:w="15134" w:type="dxa"/>
            <w:gridSpan w:val="3"/>
          </w:tcPr>
          <w:p w:rsidR="00135B0E" w:rsidRPr="00E11A84" w:rsidRDefault="00135B0E" w:rsidP="00961F40">
            <w:pPr>
              <w:ind w:left="349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135B0E" w:rsidRPr="00E11A84" w:rsidTr="00135B0E">
        <w:trPr>
          <w:trHeight w:val="145"/>
        </w:trPr>
        <w:tc>
          <w:tcPr>
            <w:tcW w:w="2628" w:type="dxa"/>
          </w:tcPr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0"/>
                <w:numId w:val="111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Для прыжков 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Для катания, бросания, ловли  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и спортивным  играм (</w:t>
            </w: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переносной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135B0E" w:rsidRPr="00E11A84" w:rsidTr="00135B0E">
        <w:trPr>
          <w:trHeight w:val="743"/>
        </w:trPr>
        <w:tc>
          <w:tcPr>
            <w:tcW w:w="2628" w:type="dxa"/>
          </w:tcPr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0"/>
                <w:numId w:val="110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135B0E" w:rsidRPr="00E11A84" w:rsidRDefault="00135B0E" w:rsidP="00961F40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1"/>
                <w:numId w:val="108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Календарь природы (2 мл, ср, </w:t>
            </w:r>
            <w:proofErr w:type="spellStart"/>
            <w:proofErr w:type="gramStart"/>
            <w:r w:rsidRPr="00E1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E1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1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35B0E" w:rsidRPr="00E11A84" w:rsidRDefault="00135B0E" w:rsidP="00C73B5F">
            <w:pPr>
              <w:numPr>
                <w:ilvl w:val="1"/>
                <w:numId w:val="108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135B0E" w:rsidRPr="00E11A84" w:rsidRDefault="00135B0E" w:rsidP="00C73B5F">
            <w:pPr>
              <w:numPr>
                <w:ilvl w:val="1"/>
                <w:numId w:val="108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Сезонный материал</w:t>
            </w:r>
          </w:p>
          <w:p w:rsidR="00135B0E" w:rsidRPr="00E11A84" w:rsidRDefault="00135B0E" w:rsidP="00C73B5F">
            <w:pPr>
              <w:numPr>
                <w:ilvl w:val="1"/>
                <w:numId w:val="108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Паспорта растений</w:t>
            </w:r>
          </w:p>
          <w:p w:rsidR="00135B0E" w:rsidRPr="00E11A84" w:rsidRDefault="00135B0E" w:rsidP="00C73B5F">
            <w:pPr>
              <w:numPr>
                <w:ilvl w:val="1"/>
                <w:numId w:val="108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135B0E" w:rsidRPr="00E11A84" w:rsidRDefault="00135B0E" w:rsidP="00C73B5F">
            <w:pPr>
              <w:numPr>
                <w:ilvl w:val="1"/>
                <w:numId w:val="108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135B0E" w:rsidRPr="00E11A84" w:rsidRDefault="00135B0E" w:rsidP="00C73B5F">
            <w:pPr>
              <w:numPr>
                <w:ilvl w:val="1"/>
                <w:numId w:val="108"/>
              </w:numPr>
              <w:ind w:left="71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135B0E" w:rsidRPr="00E11A84" w:rsidRDefault="00135B0E" w:rsidP="00C73B5F">
            <w:pPr>
              <w:numPr>
                <w:ilvl w:val="1"/>
                <w:numId w:val="108"/>
              </w:numPr>
              <w:ind w:left="71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135B0E" w:rsidRPr="00E11A84" w:rsidRDefault="00135B0E" w:rsidP="00C73B5F">
            <w:pPr>
              <w:numPr>
                <w:ilvl w:val="1"/>
                <w:numId w:val="108"/>
              </w:numPr>
              <w:ind w:left="71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135B0E" w:rsidRPr="00E11A84" w:rsidRDefault="00135B0E" w:rsidP="00C73B5F">
            <w:pPr>
              <w:numPr>
                <w:ilvl w:val="1"/>
                <w:numId w:val="108"/>
              </w:numPr>
              <w:ind w:left="71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0E" w:rsidRPr="00E11A84" w:rsidTr="00135B0E">
        <w:trPr>
          <w:trHeight w:val="145"/>
        </w:trPr>
        <w:tc>
          <w:tcPr>
            <w:tcW w:w="2628" w:type="dxa"/>
          </w:tcPr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Микроцентр «Уголок развивающих  игр»</w:t>
            </w: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1"/>
                <w:numId w:val="108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135B0E" w:rsidRPr="00E11A84" w:rsidTr="00135B0E">
        <w:trPr>
          <w:trHeight w:val="145"/>
        </w:trPr>
        <w:tc>
          <w:tcPr>
            <w:tcW w:w="2628" w:type="dxa"/>
          </w:tcPr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1"/>
                <w:numId w:val="108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Напольный  строительный  материал;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возраст- с крупными деталями) 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Конструкторы с металлическими деталям</w:t>
            </w: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возраст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Мягкие строительн</w:t>
            </w: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модули- младший возраст 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игрушки </w:t>
            </w:r>
          </w:p>
          <w:p w:rsidR="00135B0E" w:rsidRPr="00E11A84" w:rsidRDefault="00135B0E" w:rsidP="00961F4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135B0E" w:rsidRPr="00E11A84" w:rsidTr="00135B0E">
        <w:trPr>
          <w:trHeight w:val="145"/>
        </w:trPr>
        <w:tc>
          <w:tcPr>
            <w:tcW w:w="2628" w:type="dxa"/>
          </w:tcPr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1"/>
                <w:numId w:val="109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1"/>
                <w:numId w:val="109"/>
              </w:numPr>
              <w:ind w:left="71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Атрибутика для с-р игр по возрасту детей («Семья», «Больница», «Магазин», «Школа», «Парикмахерская», «Почта», «Армия», «Библиотека», «Ателье»)</w:t>
            </w:r>
            <w:proofErr w:type="gramEnd"/>
          </w:p>
          <w:p w:rsidR="00135B0E" w:rsidRPr="00E11A84" w:rsidRDefault="00135B0E" w:rsidP="00C73B5F">
            <w:pPr>
              <w:numPr>
                <w:ilvl w:val="1"/>
                <w:numId w:val="109"/>
              </w:numPr>
              <w:ind w:left="7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</w:t>
            </w:r>
          </w:p>
        </w:tc>
      </w:tr>
      <w:tr w:rsidR="00135B0E" w:rsidRPr="00E11A84" w:rsidTr="00135B0E">
        <w:trPr>
          <w:trHeight w:val="145"/>
        </w:trPr>
        <w:tc>
          <w:tcPr>
            <w:tcW w:w="2628" w:type="dxa"/>
          </w:tcPr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1"/>
                <w:numId w:val="109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135B0E" w:rsidRPr="00E11A84" w:rsidTr="00135B0E">
        <w:trPr>
          <w:trHeight w:val="502"/>
        </w:trPr>
        <w:tc>
          <w:tcPr>
            <w:tcW w:w="2628" w:type="dxa"/>
          </w:tcPr>
          <w:p w:rsidR="00135B0E" w:rsidRPr="00E11A84" w:rsidRDefault="00135B0E" w:rsidP="0096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Микроцентр «Краеведческий уголок»</w:t>
            </w: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1"/>
                <w:numId w:val="109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Государственная и  символика Республики Сах</w:t>
            </w: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Образцы якутских и эвенских костюмов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материала: альбомы, картины, фотоиллюстрации и др.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Предметы народн</w:t>
            </w: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Предметы якутского быта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</w:tc>
      </w:tr>
      <w:tr w:rsidR="00135B0E" w:rsidRPr="00E11A84" w:rsidTr="00135B0E">
        <w:trPr>
          <w:trHeight w:val="763"/>
        </w:trPr>
        <w:tc>
          <w:tcPr>
            <w:tcW w:w="2628" w:type="dxa"/>
          </w:tcPr>
          <w:p w:rsidR="00135B0E" w:rsidRPr="00E11A84" w:rsidRDefault="00135B0E" w:rsidP="00961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1"/>
                <w:numId w:val="109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1"/>
                <w:numId w:val="109"/>
              </w:numPr>
              <w:autoSpaceDE w:val="0"/>
              <w:autoSpaceDN w:val="0"/>
              <w:adjustRightInd w:val="0"/>
              <w:ind w:left="716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Портрет поэтов, писателей (старший возраст)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</w:tr>
      <w:tr w:rsidR="00135B0E" w:rsidRPr="00E11A84" w:rsidTr="00135B0E">
        <w:trPr>
          <w:trHeight w:val="145"/>
        </w:trPr>
        <w:tc>
          <w:tcPr>
            <w:tcW w:w="2628" w:type="dxa"/>
          </w:tcPr>
          <w:p w:rsidR="00135B0E" w:rsidRPr="00E11A84" w:rsidRDefault="00135B0E" w:rsidP="00961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Микроцентр «Театрализованный  уголок»</w:t>
            </w: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349" w:hanging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135B0E" w:rsidRPr="00E11A84" w:rsidTr="00135B0E">
        <w:trPr>
          <w:trHeight w:val="145"/>
        </w:trPr>
        <w:tc>
          <w:tcPr>
            <w:tcW w:w="2628" w:type="dxa"/>
          </w:tcPr>
          <w:p w:rsidR="00135B0E" w:rsidRPr="00E11A84" w:rsidRDefault="00135B0E" w:rsidP="00961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135B0E" w:rsidRPr="00E11A84" w:rsidTr="00135B0E">
        <w:trPr>
          <w:trHeight w:val="145"/>
        </w:trPr>
        <w:tc>
          <w:tcPr>
            <w:tcW w:w="2628" w:type="dxa"/>
          </w:tcPr>
          <w:p w:rsidR="00135B0E" w:rsidRPr="00E11A84" w:rsidRDefault="00135B0E" w:rsidP="00961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Микроцентр «Музыкальный  уголок»</w:t>
            </w:r>
          </w:p>
        </w:tc>
        <w:tc>
          <w:tcPr>
            <w:tcW w:w="499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7513" w:type="dxa"/>
          </w:tcPr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Портрет композитора (старший возраст)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 самоделки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  <w:p w:rsidR="00135B0E" w:rsidRPr="00E11A84" w:rsidRDefault="00135B0E" w:rsidP="00C73B5F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1A8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пособия</w:t>
            </w:r>
          </w:p>
        </w:tc>
      </w:tr>
    </w:tbl>
    <w:p w:rsidR="00135B0E" w:rsidRDefault="00135B0E" w:rsidP="00135B0E"/>
    <w:p w:rsidR="00135B0E" w:rsidRDefault="00135B0E" w:rsidP="00135B0E">
      <w:pPr>
        <w:rPr>
          <w:lang w:val="sah-RU"/>
        </w:rPr>
      </w:pPr>
    </w:p>
    <w:p w:rsidR="00235C84" w:rsidRPr="00827D3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235C84" w:rsidRPr="00827D3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235C8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135B0E" w:rsidRDefault="00135B0E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135B0E" w:rsidRDefault="00135B0E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135B0E" w:rsidRDefault="00135B0E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135B0E" w:rsidRDefault="00135B0E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135B0E" w:rsidRDefault="00135B0E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12C0B" w:rsidRDefault="00512C0B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512C0B" w:rsidRDefault="00512C0B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sah-RU" w:eastAsia="ru-RU"/>
        </w:rPr>
      </w:pPr>
    </w:p>
    <w:p w:rsidR="00E11A84" w:rsidRDefault="00E11A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sah-RU" w:eastAsia="ru-RU"/>
        </w:rPr>
      </w:pPr>
    </w:p>
    <w:p w:rsidR="00E11A84" w:rsidRPr="00E11A84" w:rsidRDefault="00E11A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sah-RU" w:eastAsia="ru-RU"/>
        </w:rPr>
      </w:pPr>
    </w:p>
    <w:p w:rsidR="00135B0E" w:rsidRDefault="00135B0E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135B0E" w:rsidRDefault="00135B0E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135B0E" w:rsidRPr="00827D34" w:rsidRDefault="00135B0E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235C84" w:rsidRPr="00827D34" w:rsidRDefault="00235C84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41589D" w:rsidRPr="00827D34" w:rsidRDefault="0041589D" w:rsidP="00415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Литература:</w:t>
      </w:r>
    </w:p>
    <w:p w:rsidR="0041589D" w:rsidRPr="00827D34" w:rsidRDefault="0041589D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Программа «От рождения до школы» Н</w:t>
      </w:r>
      <w:r w:rsidR="001104D0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Е. </w:t>
      </w:r>
      <w:proofErr w:type="spellStart"/>
      <w:r w:rsidR="001104D0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Вераксы</w:t>
      </w:r>
      <w:proofErr w:type="spellEnd"/>
      <w:r w:rsidR="001104D0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F08B3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Москва. Мозаика-Синтез 201</w:t>
      </w:r>
      <w:r w:rsidR="00BF08B3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4</w:t>
      </w: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</w:t>
      </w:r>
    </w:p>
    <w:p w:rsidR="00BF08B3" w:rsidRPr="00827D34" w:rsidRDefault="00FD708F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Комплексные занятия по программе "От рождения до школы" Вторая младшая группа. ФГОС ДО под редакцией </w:t>
      </w: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Н. Е. </w:t>
      </w:r>
      <w:proofErr w:type="spellStart"/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Вераксы</w:t>
      </w:r>
      <w:proofErr w:type="spellEnd"/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, Т.С. Комаровой, М.А. Васильевой. Волгоград 2014г.</w:t>
      </w:r>
    </w:p>
    <w:p w:rsidR="00FD708F" w:rsidRPr="00827D34" w:rsidRDefault="00FD708F" w:rsidP="00FD70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Планирование на каждый день </w:t>
      </w:r>
      <w:r w:rsidR="00C5797A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 с сентября по май  п</w:t>
      </w: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о программе "</w:t>
      </w: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От рождения до школы"</w:t>
      </w:r>
      <w:r w:rsidR="00C5797A"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. </w:t>
      </w: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Вторая младшая группа. ФГОС ДО под редакцией </w:t>
      </w: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Н. Е. </w:t>
      </w:r>
      <w:proofErr w:type="spellStart"/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Вераксы</w:t>
      </w:r>
      <w:proofErr w:type="spellEnd"/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, Т.С. Комаровой, М.А. Васильевой. Волгоград 2015г. </w:t>
      </w:r>
    </w:p>
    <w:p w:rsidR="00FD708F" w:rsidRPr="00827D34" w:rsidRDefault="000B3AFE" w:rsidP="00B67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D3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Е.Ф. Архипова "Ранняя диагностика и коррекция проблем развития" М.: Мозаика -Синтез, 2012 </w:t>
      </w:r>
    </w:p>
    <w:p w:rsidR="000B3AFE" w:rsidRPr="00827D34" w:rsidRDefault="000B3AFE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0B3AFE" w:rsidRPr="00827D34" w:rsidRDefault="000B3AFE" w:rsidP="00AE605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ah-RU" w:eastAsia="ru-RU"/>
        </w:rPr>
        <w:t>Познавательное развитие</w:t>
      </w:r>
    </w:p>
    <w:p w:rsidR="00BF08B3" w:rsidRPr="00827D34" w:rsidRDefault="00BF08B3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BF08B3" w:rsidRPr="00827D34" w:rsidRDefault="00BF08B3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1. И.А. Понамарева, В.А Позина "Формирование элементарных</w:t>
      </w:r>
      <w:r w:rsidR="000B3AFE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 математических представлений". Б</w:t>
      </w: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иблиотека программы "От рождения до школы". Москва 2013г.</w:t>
      </w:r>
    </w:p>
    <w:p w:rsidR="00BF08B3" w:rsidRPr="00827D34" w:rsidRDefault="00BF08B3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2. </w:t>
      </w:r>
      <w:r w:rsidR="00D53B28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Т.П. Аммосова "Оскуола иннинээ5и саастаах о5олорго математика" Бичик. Якутск 1995.</w:t>
      </w:r>
    </w:p>
    <w:p w:rsidR="00D53B28" w:rsidRPr="00827D34" w:rsidRDefault="00D53B28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3. Э.Г. Пилюгина "Занятия по сенсорному воспитанию"   Пособие для воспитателей. М.Просвещение. Москва 1983. </w:t>
      </w:r>
    </w:p>
    <w:p w:rsidR="00FB00DF" w:rsidRPr="00827D34" w:rsidRDefault="00FB00DF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4. Т.М. Бондаренко "Развивающие игры в ДОУ" </w:t>
      </w:r>
      <w:r w:rsidR="00132287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 Конспект занятий по развивающим играм Воскобовича. Воронеж: ИП Лакоценин С.С., 2009</w:t>
      </w:r>
    </w:p>
    <w:p w:rsidR="000B3AFE" w:rsidRPr="00827D34" w:rsidRDefault="000B3AFE" w:rsidP="000B3AF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5. О.В. Дыбина "Ознакомление с предметным и социальным окружением". Библиотека программы "От рождения до школы". Москва 2014г.</w:t>
      </w:r>
    </w:p>
    <w:p w:rsidR="000B3AFE" w:rsidRPr="00827D34" w:rsidRDefault="000B3AFE" w:rsidP="000B3AF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6. Л.В. Куцакова "Конструирование и художественный труд в детском саду" М.: ТЦ Сфера,2006</w:t>
      </w:r>
    </w:p>
    <w:p w:rsidR="000B3AFE" w:rsidRPr="00827D34" w:rsidRDefault="000B3AFE" w:rsidP="000B3AF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7. М.Г. Боисенко, Н.А. Лукина "Творю. Строю. Мастерю. Развитие конструктивного праксиса. СПб.: "Паритет", 2004</w:t>
      </w:r>
    </w:p>
    <w:p w:rsidR="00D24181" w:rsidRPr="00827D34" w:rsidRDefault="00D24181" w:rsidP="00D2418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8. Е.К. Оивина "Знакомим дошкольников с семьей и родословной" ". М.:  Мозаика- синтез, 2008г.</w:t>
      </w:r>
    </w:p>
    <w:p w:rsidR="00D24181" w:rsidRPr="00827D34" w:rsidRDefault="00D24181" w:rsidP="00D2418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9. </w:t>
      </w: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С.Н. Николаева «Юный эколог</w:t>
      </w:r>
      <w:proofErr w:type="gramStart"/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.с</w:t>
      </w:r>
      <w:proofErr w:type="gramEnd"/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истема работы в младшей группе детского сада</w:t>
      </w: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</w:t>
      </w: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М.: Мозаика синтез, 2003</w:t>
      </w:r>
    </w:p>
    <w:p w:rsidR="00D24181" w:rsidRPr="00827D34" w:rsidRDefault="00D24181" w:rsidP="00D2418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Николаева С.Н. Экологическое воспитание младших дошкольников. М.: Мозаика-Синтез, 2006.</w:t>
      </w:r>
    </w:p>
    <w:p w:rsidR="00D24181" w:rsidRPr="00827D34" w:rsidRDefault="00D24181" w:rsidP="00D2418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10. О.А. Соломенникова "Экологическое воспитание в детском саду"  М.: Мозаика синтез, 2005</w:t>
      </w:r>
    </w:p>
    <w:p w:rsidR="00803D8B" w:rsidRPr="00827D34" w:rsidRDefault="00D24181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11. О.А. Соломенникова "Ознакомление с природой"</w:t>
      </w:r>
      <w:r w:rsidR="00803D8B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. Библиотека программы "От рождения до школы". Москва 2013г.</w:t>
      </w:r>
    </w:p>
    <w:p w:rsidR="00D53B28" w:rsidRPr="00827D34" w:rsidRDefault="00D53B28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D53B28" w:rsidRPr="00827D34" w:rsidRDefault="000B3AFE" w:rsidP="00AE605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ah-RU" w:eastAsia="ru-RU"/>
        </w:rPr>
        <w:t>Речевое развитие</w:t>
      </w:r>
      <w:r w:rsidR="00D53B28" w:rsidRPr="00827D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ah-RU" w:eastAsia="ru-RU"/>
        </w:rPr>
        <w:t xml:space="preserve">: </w:t>
      </w:r>
    </w:p>
    <w:p w:rsidR="00D53B28" w:rsidRPr="00827D34" w:rsidRDefault="00D53B28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D53B28" w:rsidRPr="00827D34" w:rsidRDefault="00D53B28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1. Л.Г. Шадрина, Е.П. Фомина "Развиваем связную речь". Методические рекомендации. </w:t>
      </w:r>
      <w:r w:rsidR="00132287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М.: ТЦ </w:t>
      </w: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Сфера. Москва 2012г.</w:t>
      </w:r>
    </w:p>
    <w:p w:rsidR="00D53B28" w:rsidRPr="00827D34" w:rsidRDefault="00D53B28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2. И.В. Ткаченко, Н.А. Богачкина "Играю - значит интересно живу". Дрофа. Москва 2006</w:t>
      </w:r>
    </w:p>
    <w:p w:rsidR="00FB00DF" w:rsidRPr="00827D34" w:rsidRDefault="00D53B28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3. И.И. Каратаев </w:t>
      </w:r>
      <w:r w:rsidR="00FB00DF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"О5ону чуолкайдык санарарга уорэтии уонна грамота5а уорэнэргэ бэлэмнэнээьин". Бичик. Якутск 1998.</w:t>
      </w:r>
    </w:p>
    <w:p w:rsidR="00D53B28" w:rsidRPr="00827D34" w:rsidRDefault="00FB00DF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4. "Занятия по развитию речи в детском саду" под. редакцией О.С. Ушаковой. М. Просвещение. Москва 1993.</w:t>
      </w:r>
    </w:p>
    <w:p w:rsidR="00FB00DF" w:rsidRPr="00827D34" w:rsidRDefault="00FB00DF" w:rsidP="00AE605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5. В. Крутецская "Моя первая дорожная азбука в картинках". СПб.: Издательский Дом "Литера", 2014.</w:t>
      </w:r>
    </w:p>
    <w:p w:rsidR="00132287" w:rsidRPr="00827D34" w:rsidRDefault="00FB00DF" w:rsidP="001322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6. Л.Н. Павлова "Развивающие игры - занятия" с детьми от рождения до трех лет" М.: Мозаика синтез, 2003.</w:t>
      </w:r>
      <w:r w:rsidR="00D24181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 </w:t>
      </w:r>
    </w:p>
    <w:p w:rsidR="00132287" w:rsidRPr="00827D34" w:rsidRDefault="00132287" w:rsidP="001322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132287" w:rsidRPr="00827D34" w:rsidRDefault="00132287" w:rsidP="0013228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FB00DF" w:rsidRPr="00827D34" w:rsidRDefault="00132287" w:rsidP="00FB00D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ah-RU" w:eastAsia="ru-RU"/>
        </w:rPr>
        <w:t>Художественно - эстетическое развитие:</w:t>
      </w:r>
    </w:p>
    <w:p w:rsidR="00DF7A36" w:rsidRPr="00827D34" w:rsidRDefault="00132287" w:rsidP="00FB00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1. </w:t>
      </w:r>
      <w:r w:rsidR="00DF7A36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А.Л. Олмановская, Е.М. Чезлов "Забавные поделки" М.: АСТ, Мн.: ООО "Харвест", 2007</w:t>
      </w:r>
    </w:p>
    <w:p w:rsidR="00DF7A36" w:rsidRPr="00827D34" w:rsidRDefault="00DF7A36" w:rsidP="00FB00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2. К. Гульянц, И.Я Базик "Что можно сделать из природного материала" М.: Просвещение, 1991</w:t>
      </w:r>
    </w:p>
    <w:p w:rsidR="00DF7A36" w:rsidRPr="00827D34" w:rsidRDefault="00DF7A36" w:rsidP="00FB00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3. М.М. Евдокимова "Учимся рисовать Карандашами", М.: Дрофа, 2008</w:t>
      </w:r>
    </w:p>
    <w:p w:rsidR="00DF7A36" w:rsidRPr="00827D34" w:rsidRDefault="00DF7A36" w:rsidP="00FB00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4. М.М. Евдокимова "Многоцветная радуга",   М.: Дрофа, 2008</w:t>
      </w:r>
    </w:p>
    <w:p w:rsidR="00DF7A36" w:rsidRPr="00827D34" w:rsidRDefault="00DF7A36" w:rsidP="00DF7A3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5. М.М. Евдокимова "Домашний зоопарк своими руками",   М.: Дрофа, 2008</w:t>
      </w:r>
    </w:p>
    <w:p w:rsidR="00DF7A36" w:rsidRPr="00827D34" w:rsidRDefault="00DF7A36" w:rsidP="00DF7A3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6. Е.А. Румянцева "Необычное рисование" М.: Дрофа, 2008</w:t>
      </w:r>
    </w:p>
    <w:p w:rsidR="00DF7A36" w:rsidRPr="00827D34" w:rsidRDefault="00DF7A36" w:rsidP="00DF7A3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7. Е.А. Румянцева "Необычная лепка" М.: Дрофа, 2008</w:t>
      </w:r>
    </w:p>
    <w:p w:rsidR="00DF7A36" w:rsidRPr="00827D34" w:rsidRDefault="00DF7A36" w:rsidP="00DF7A3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8. Е.А. Янушко "Лепка с детьми раннего возраста (1-3 года), М.: Мозаика-Синтез, 2005</w:t>
      </w:r>
    </w:p>
    <w:p w:rsidR="00B8409B" w:rsidRPr="00827D34" w:rsidRDefault="00B8409B" w:rsidP="00DF7A3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9. Е.Н. Арсенина Музыкальные занятия по программе "От рождения до школы". Вторая младшая группа. Волгоград: Учитель,2015.</w:t>
      </w:r>
    </w:p>
    <w:p w:rsidR="00B8409B" w:rsidRPr="00827D34" w:rsidRDefault="00B8409B" w:rsidP="00DF7A3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10. Н.И. Бойлохов, Д.Г. Новгородов  ""Кырачааннар ыллыыллар" Якутск, 1983</w:t>
      </w:r>
    </w:p>
    <w:p w:rsidR="00B8409B" w:rsidRPr="00827D34" w:rsidRDefault="00B8409B" w:rsidP="00DF7A3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11. Г.Петрова "Ымыылар ыллыыллар". Якутск, 1995</w:t>
      </w:r>
    </w:p>
    <w:p w:rsidR="00B8409B" w:rsidRPr="00827D34" w:rsidRDefault="00B8409B" w:rsidP="00DF7A3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12. Олонхо педагогикатын о5о садыгар олохтооьун, сост. Д.Г. Ефимова, С.С.Ю. Якутск. Бичик,2013</w:t>
      </w:r>
    </w:p>
    <w:p w:rsidR="00803D8B" w:rsidRPr="00827D34" w:rsidRDefault="00803D8B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13. А.В. Щеткин "Театральная деятельность в детском саду" М.: Мозаика-Синтез, 2007</w:t>
      </w:r>
    </w:p>
    <w:p w:rsidR="00803D8B" w:rsidRPr="00827D34" w:rsidRDefault="00803D8B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14. Н.В. Додокина, Е.С. Евдокимова  "Семейный театр в детском саду" М.: Мозаика-Синтез, 2008</w:t>
      </w:r>
    </w:p>
    <w:p w:rsidR="00803D8B" w:rsidRPr="00827D34" w:rsidRDefault="00803D8B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15. В.В. Гербова "Приобщение детей к художественной литературе" М.: Мозаика-Синтез, 2005</w:t>
      </w:r>
    </w:p>
    <w:p w:rsidR="00803D8B" w:rsidRPr="00827D34" w:rsidRDefault="00803D8B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16. К.И. Васильева, Д.П. Алексеева "Кэнчээри" Бичик, Якутск, 2013г.</w:t>
      </w:r>
    </w:p>
    <w:p w:rsidR="00803D8B" w:rsidRPr="00827D34" w:rsidRDefault="00803D8B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17. Хрестоматия для дошкольников 4-5 лет. Сост. Н.П. Ильчук, М.:, АСТ,1999</w:t>
      </w:r>
    </w:p>
    <w:p w:rsidR="00803D8B" w:rsidRPr="00827D34" w:rsidRDefault="00803D8B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803D8B" w:rsidRPr="00827D34" w:rsidRDefault="00803D8B" w:rsidP="00803D8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ah-RU" w:eastAsia="ru-RU"/>
        </w:rPr>
        <w:t>Физическое развитие</w:t>
      </w:r>
    </w:p>
    <w:p w:rsidR="00803D8B" w:rsidRPr="00827D34" w:rsidRDefault="00803D8B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</w:t>
      </w:r>
      <w:r w:rsidR="002C7546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. </w:t>
      </w:r>
      <w:r w:rsidR="00836E28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Т.С. Грядкина "Образовательная область Физическая культура" СПб.: ООО "Издательство "Детство- Пресс",2012г.</w:t>
      </w:r>
    </w:p>
    <w:p w:rsidR="002C7546" w:rsidRPr="00827D34" w:rsidRDefault="002C7546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2. . С.Я. Лайзане "Физическая культура для малышей" М.: Просвещение, 1997</w:t>
      </w:r>
    </w:p>
    <w:p w:rsidR="00803D8B" w:rsidRPr="00827D34" w:rsidRDefault="002C7546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3. Е.А. Тимофеева "Подвижные игры с детьми младшего дошкольного возраста" М.: Просвещение, 1986</w:t>
      </w:r>
    </w:p>
    <w:p w:rsidR="002C7546" w:rsidRPr="00827D34" w:rsidRDefault="002C7546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4. Формирование здорового образа жизни у дошкольников. Сост</w:t>
      </w:r>
      <w:r w:rsidR="00836E28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Т.Г. Карепова. Волгоград: Учитель. 2012</w:t>
      </w:r>
    </w:p>
    <w:p w:rsidR="00836E28" w:rsidRPr="00827D34" w:rsidRDefault="00836E28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5. Т.Е. Харченко  "Утренняя гимнастика в детском саду. Упражнения для детей 2-3 лет" М.: Мозаика-Синтез, 2009</w:t>
      </w:r>
    </w:p>
    <w:p w:rsidR="00836E28" w:rsidRPr="00827D34" w:rsidRDefault="00836E28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6. Л.И. Пензулаева "Физкультурные занятия с детьми  3-4 лет" М.: Просвещение, 1983</w:t>
      </w:r>
    </w:p>
    <w:p w:rsidR="00836E28" w:rsidRPr="00827D34" w:rsidRDefault="00836E28" w:rsidP="00803D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836E28" w:rsidRPr="00827D34" w:rsidRDefault="00836E28" w:rsidP="00803D8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ah-RU" w:eastAsia="ru-RU"/>
        </w:rPr>
        <w:t xml:space="preserve">Социально- коммуникативное </w:t>
      </w:r>
      <w:r w:rsidR="0051309E" w:rsidRPr="00827D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sah-RU" w:eastAsia="ru-RU"/>
        </w:rPr>
        <w:t xml:space="preserve"> развитие</w:t>
      </w:r>
    </w:p>
    <w:p w:rsidR="0051309E" w:rsidRPr="00827D34" w:rsidRDefault="0051309E" w:rsidP="005130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1. Сезонные прогулки.Зима. Карта-план для воспитателей. по программе "От рождения до школы" Издательство Учитель, 2015</w:t>
      </w:r>
    </w:p>
    <w:p w:rsidR="0051309E" w:rsidRPr="00827D34" w:rsidRDefault="0051309E" w:rsidP="005130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2. Сезонные прогулки.Весна. Карта-план для воспитателей. по программе "От рождения до школы" Издательство Учитель, 2015</w:t>
      </w:r>
    </w:p>
    <w:p w:rsidR="0051309E" w:rsidRPr="00827D34" w:rsidRDefault="0051309E" w:rsidP="005130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3. Сезонные прогулки.Лето. Карта-план для воспитателей. по программе "От рождения до школы" Издательство Учитель, 2015</w:t>
      </w:r>
    </w:p>
    <w:p w:rsidR="0051309E" w:rsidRPr="00827D34" w:rsidRDefault="0051309E" w:rsidP="005130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4. Сезонные прогулки.Осень. Карта-план для воспитателей. по программе "От рождения до школы" Издательство Учитель, 2015</w:t>
      </w:r>
    </w:p>
    <w:p w:rsidR="0051309E" w:rsidRPr="00827D34" w:rsidRDefault="0051309E" w:rsidP="005130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5.</w:t>
      </w: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Серия наг</w:t>
      </w:r>
      <w:r w:rsidR="00C5797A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лядно-дидактических пособий </w:t>
      </w:r>
      <w:r w:rsidR="00C5797A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"Тематический словарь </w:t>
      </w:r>
      <w:r w:rsidR="00C5797A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картинках», «</w:t>
      </w:r>
      <w:r w:rsidR="00C5797A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Мир растений</w:t>
      </w: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…» </w:t>
      </w:r>
      <w:r w:rsidR="00C5797A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Издательство "Школьная пресса",2003</w:t>
      </w:r>
    </w:p>
    <w:p w:rsidR="0051309E" w:rsidRPr="00827D34" w:rsidRDefault="0051309E" w:rsidP="005130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6. Р.С Буре "Социально-нравственное воспитание дошкольников" </w:t>
      </w:r>
      <w:r w:rsidR="00C5797A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 Мозаика-Синтез. 201</w:t>
      </w:r>
      <w:r w:rsidR="00C5797A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>1</w:t>
      </w:r>
      <w:r w:rsidR="00C5797A"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</w:t>
      </w:r>
    </w:p>
    <w:p w:rsidR="00803D8B" w:rsidRPr="00827D34" w:rsidRDefault="00803D8B" w:rsidP="00DF7A3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B8409B" w:rsidRPr="00827D34" w:rsidRDefault="00B8409B" w:rsidP="00DF7A3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  <w:r w:rsidRPr="00827D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  <w:t xml:space="preserve"> </w:t>
      </w:r>
    </w:p>
    <w:p w:rsidR="00DF7A36" w:rsidRPr="00827D34" w:rsidRDefault="00DF7A36" w:rsidP="00DF7A3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DF7A36" w:rsidRDefault="00DF7A36" w:rsidP="00FB00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E27489" w:rsidRDefault="00E27489" w:rsidP="00FB00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E27489" w:rsidRDefault="00E27489" w:rsidP="00FB00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E27489" w:rsidRDefault="00E27489" w:rsidP="00FB00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p w:rsidR="00E27489" w:rsidRPr="00827D34" w:rsidRDefault="00E27489" w:rsidP="00FB00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ah-RU" w:eastAsia="ru-RU"/>
        </w:rPr>
      </w:pPr>
    </w:p>
    <w:sectPr w:rsidR="00E27489" w:rsidRPr="00827D34" w:rsidSect="004158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B4"/>
    <w:multiLevelType w:val="hybridMultilevel"/>
    <w:tmpl w:val="A5AE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73E"/>
    <w:multiLevelType w:val="hybridMultilevel"/>
    <w:tmpl w:val="0334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DBB"/>
    <w:multiLevelType w:val="hybridMultilevel"/>
    <w:tmpl w:val="D532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877"/>
    <w:multiLevelType w:val="hybridMultilevel"/>
    <w:tmpl w:val="BE86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24A1"/>
    <w:multiLevelType w:val="hybridMultilevel"/>
    <w:tmpl w:val="E4D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011D3"/>
    <w:multiLevelType w:val="multilevel"/>
    <w:tmpl w:val="F740F9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39582B"/>
    <w:multiLevelType w:val="hybridMultilevel"/>
    <w:tmpl w:val="544C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363C8"/>
    <w:multiLevelType w:val="hybridMultilevel"/>
    <w:tmpl w:val="7D7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F081A"/>
    <w:multiLevelType w:val="hybridMultilevel"/>
    <w:tmpl w:val="093A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E4986"/>
    <w:multiLevelType w:val="hybridMultilevel"/>
    <w:tmpl w:val="E08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01F70"/>
    <w:multiLevelType w:val="hybridMultilevel"/>
    <w:tmpl w:val="7F6A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A4C9E"/>
    <w:multiLevelType w:val="hybridMultilevel"/>
    <w:tmpl w:val="2486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D20DD"/>
    <w:multiLevelType w:val="hybridMultilevel"/>
    <w:tmpl w:val="F64C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F3CC0"/>
    <w:multiLevelType w:val="hybridMultilevel"/>
    <w:tmpl w:val="C51E97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0D314B76"/>
    <w:multiLevelType w:val="hybridMultilevel"/>
    <w:tmpl w:val="87DA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2547E"/>
    <w:multiLevelType w:val="hybridMultilevel"/>
    <w:tmpl w:val="42E020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0D4F4A36"/>
    <w:multiLevelType w:val="hybridMultilevel"/>
    <w:tmpl w:val="62C8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9D59FF"/>
    <w:multiLevelType w:val="hybridMultilevel"/>
    <w:tmpl w:val="AA7E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5E53A7"/>
    <w:multiLevelType w:val="hybridMultilevel"/>
    <w:tmpl w:val="041C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375251"/>
    <w:multiLevelType w:val="hybridMultilevel"/>
    <w:tmpl w:val="6A3E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D96244"/>
    <w:multiLevelType w:val="hybridMultilevel"/>
    <w:tmpl w:val="3CC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404E75"/>
    <w:multiLevelType w:val="hybridMultilevel"/>
    <w:tmpl w:val="6912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2C7472"/>
    <w:multiLevelType w:val="hybridMultilevel"/>
    <w:tmpl w:val="0586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6328DA"/>
    <w:multiLevelType w:val="hybridMultilevel"/>
    <w:tmpl w:val="FA7A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D61679"/>
    <w:multiLevelType w:val="hybridMultilevel"/>
    <w:tmpl w:val="B692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DE3B13"/>
    <w:multiLevelType w:val="hybridMultilevel"/>
    <w:tmpl w:val="F014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2B0E81"/>
    <w:multiLevelType w:val="hybridMultilevel"/>
    <w:tmpl w:val="23A0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833DE8"/>
    <w:multiLevelType w:val="hybridMultilevel"/>
    <w:tmpl w:val="4F72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D624AB"/>
    <w:multiLevelType w:val="hybridMultilevel"/>
    <w:tmpl w:val="DE52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7F73DF"/>
    <w:multiLevelType w:val="hybridMultilevel"/>
    <w:tmpl w:val="F79CCBC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268874BF"/>
    <w:multiLevelType w:val="hybridMultilevel"/>
    <w:tmpl w:val="238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0366C3"/>
    <w:multiLevelType w:val="hybridMultilevel"/>
    <w:tmpl w:val="723CF2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2ED60D46"/>
    <w:multiLevelType w:val="hybridMultilevel"/>
    <w:tmpl w:val="C8AE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22693A"/>
    <w:multiLevelType w:val="hybridMultilevel"/>
    <w:tmpl w:val="53E2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A9028F"/>
    <w:multiLevelType w:val="hybridMultilevel"/>
    <w:tmpl w:val="A046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DB00A4"/>
    <w:multiLevelType w:val="hybridMultilevel"/>
    <w:tmpl w:val="9964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632E06"/>
    <w:multiLevelType w:val="hybridMultilevel"/>
    <w:tmpl w:val="CA1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283A52"/>
    <w:multiLevelType w:val="hybridMultilevel"/>
    <w:tmpl w:val="30EE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504D7E"/>
    <w:multiLevelType w:val="hybridMultilevel"/>
    <w:tmpl w:val="643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876CEB"/>
    <w:multiLevelType w:val="hybridMultilevel"/>
    <w:tmpl w:val="7BC0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85673F"/>
    <w:multiLevelType w:val="hybridMultilevel"/>
    <w:tmpl w:val="450E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CA0E68"/>
    <w:multiLevelType w:val="hybridMultilevel"/>
    <w:tmpl w:val="B00E882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6">
    <w:nsid w:val="3B1B39D6"/>
    <w:multiLevelType w:val="hybridMultilevel"/>
    <w:tmpl w:val="FF18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1028D5"/>
    <w:multiLevelType w:val="hybridMultilevel"/>
    <w:tmpl w:val="618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260070"/>
    <w:multiLevelType w:val="hybridMultilevel"/>
    <w:tmpl w:val="E42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E0628C"/>
    <w:multiLevelType w:val="hybridMultilevel"/>
    <w:tmpl w:val="B0A2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E212B2"/>
    <w:multiLevelType w:val="hybridMultilevel"/>
    <w:tmpl w:val="CC4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B77324"/>
    <w:multiLevelType w:val="hybridMultilevel"/>
    <w:tmpl w:val="D8EC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241F13"/>
    <w:multiLevelType w:val="hybridMultilevel"/>
    <w:tmpl w:val="570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D632A8"/>
    <w:multiLevelType w:val="hybridMultilevel"/>
    <w:tmpl w:val="1736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AA72DBC"/>
    <w:multiLevelType w:val="hybridMultilevel"/>
    <w:tmpl w:val="1824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9B751F"/>
    <w:multiLevelType w:val="hybridMultilevel"/>
    <w:tmpl w:val="DED0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20573D"/>
    <w:multiLevelType w:val="hybridMultilevel"/>
    <w:tmpl w:val="4A3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167518"/>
    <w:multiLevelType w:val="hybridMultilevel"/>
    <w:tmpl w:val="F4F2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695F07"/>
    <w:multiLevelType w:val="hybridMultilevel"/>
    <w:tmpl w:val="AE9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208445A"/>
    <w:multiLevelType w:val="hybridMultilevel"/>
    <w:tmpl w:val="E7C882D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7">
    <w:nsid w:val="53B763D2"/>
    <w:multiLevelType w:val="hybridMultilevel"/>
    <w:tmpl w:val="5A70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493322"/>
    <w:multiLevelType w:val="hybridMultilevel"/>
    <w:tmpl w:val="A16C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45868EA"/>
    <w:multiLevelType w:val="hybridMultilevel"/>
    <w:tmpl w:val="2A2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9912A5"/>
    <w:multiLevelType w:val="hybridMultilevel"/>
    <w:tmpl w:val="DC6A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E7403C"/>
    <w:multiLevelType w:val="hybridMultilevel"/>
    <w:tmpl w:val="1DD6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885B1B"/>
    <w:multiLevelType w:val="hybridMultilevel"/>
    <w:tmpl w:val="EB82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E55525"/>
    <w:multiLevelType w:val="hybridMultilevel"/>
    <w:tmpl w:val="6CA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A2065E"/>
    <w:multiLevelType w:val="hybridMultilevel"/>
    <w:tmpl w:val="E754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174F01"/>
    <w:multiLevelType w:val="hybridMultilevel"/>
    <w:tmpl w:val="3AB6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C444A9"/>
    <w:multiLevelType w:val="hybridMultilevel"/>
    <w:tmpl w:val="B156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AC4A1A"/>
    <w:multiLevelType w:val="hybridMultilevel"/>
    <w:tmpl w:val="F8F8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4A6068"/>
    <w:multiLevelType w:val="hybridMultilevel"/>
    <w:tmpl w:val="602A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223653"/>
    <w:multiLevelType w:val="hybridMultilevel"/>
    <w:tmpl w:val="9DBC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04345A"/>
    <w:multiLevelType w:val="hybridMultilevel"/>
    <w:tmpl w:val="5FAA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154132E"/>
    <w:multiLevelType w:val="hybridMultilevel"/>
    <w:tmpl w:val="531A9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BD5097"/>
    <w:multiLevelType w:val="hybridMultilevel"/>
    <w:tmpl w:val="FA2E7C2A"/>
    <w:lvl w:ilvl="0" w:tplc="0F021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806FCB"/>
    <w:multiLevelType w:val="hybridMultilevel"/>
    <w:tmpl w:val="FB6C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76789D"/>
    <w:multiLevelType w:val="hybridMultilevel"/>
    <w:tmpl w:val="FEA0E2F6"/>
    <w:lvl w:ilvl="0" w:tplc="C57A5DB2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66FC1417"/>
    <w:multiLevelType w:val="hybridMultilevel"/>
    <w:tmpl w:val="B168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A9E7E49"/>
    <w:multiLevelType w:val="hybridMultilevel"/>
    <w:tmpl w:val="2114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AA63EBB"/>
    <w:multiLevelType w:val="hybridMultilevel"/>
    <w:tmpl w:val="B766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BAE4344"/>
    <w:multiLevelType w:val="hybridMultilevel"/>
    <w:tmpl w:val="9FC0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D150E4E"/>
    <w:multiLevelType w:val="hybridMultilevel"/>
    <w:tmpl w:val="ECAA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ED81FD7"/>
    <w:multiLevelType w:val="hybridMultilevel"/>
    <w:tmpl w:val="5222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0B21EF8"/>
    <w:multiLevelType w:val="hybridMultilevel"/>
    <w:tmpl w:val="B3F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1D53766"/>
    <w:multiLevelType w:val="hybridMultilevel"/>
    <w:tmpl w:val="20A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35C5631"/>
    <w:multiLevelType w:val="hybridMultilevel"/>
    <w:tmpl w:val="CDDA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ED11D4"/>
    <w:multiLevelType w:val="hybridMultilevel"/>
    <w:tmpl w:val="64FC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3FC61A8"/>
    <w:multiLevelType w:val="hybridMultilevel"/>
    <w:tmpl w:val="4BD4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4053B9E"/>
    <w:multiLevelType w:val="hybridMultilevel"/>
    <w:tmpl w:val="89B0AC6C"/>
    <w:lvl w:ilvl="0" w:tplc="200CD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5B3237B"/>
    <w:multiLevelType w:val="hybridMultilevel"/>
    <w:tmpl w:val="C7A8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8511650"/>
    <w:multiLevelType w:val="hybridMultilevel"/>
    <w:tmpl w:val="50E4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85B7E93"/>
    <w:multiLevelType w:val="hybridMultilevel"/>
    <w:tmpl w:val="1DDA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884380B"/>
    <w:multiLevelType w:val="hybridMultilevel"/>
    <w:tmpl w:val="8CA6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A8276A"/>
    <w:multiLevelType w:val="hybridMultilevel"/>
    <w:tmpl w:val="8384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8F51684"/>
    <w:multiLevelType w:val="hybridMultilevel"/>
    <w:tmpl w:val="87F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A753F69"/>
    <w:multiLevelType w:val="hybridMultilevel"/>
    <w:tmpl w:val="D4D4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7A2493"/>
    <w:multiLevelType w:val="hybridMultilevel"/>
    <w:tmpl w:val="A8EC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CB7460D"/>
    <w:multiLevelType w:val="hybridMultilevel"/>
    <w:tmpl w:val="2B9A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D644377"/>
    <w:multiLevelType w:val="hybridMultilevel"/>
    <w:tmpl w:val="0260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D951AC4"/>
    <w:multiLevelType w:val="hybridMultilevel"/>
    <w:tmpl w:val="290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E066FA9"/>
    <w:multiLevelType w:val="hybridMultilevel"/>
    <w:tmpl w:val="026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ED178DA"/>
    <w:multiLevelType w:val="hybridMultilevel"/>
    <w:tmpl w:val="0BD2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F2A3005"/>
    <w:multiLevelType w:val="hybridMultilevel"/>
    <w:tmpl w:val="FBE8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8"/>
  </w:num>
  <w:num w:numId="3">
    <w:abstractNumId w:val="34"/>
  </w:num>
  <w:num w:numId="4">
    <w:abstractNumId w:val="55"/>
  </w:num>
  <w:num w:numId="5">
    <w:abstractNumId w:val="59"/>
  </w:num>
  <w:num w:numId="6">
    <w:abstractNumId w:val="105"/>
  </w:num>
  <w:num w:numId="7">
    <w:abstractNumId w:val="68"/>
  </w:num>
  <w:num w:numId="8">
    <w:abstractNumId w:val="53"/>
  </w:num>
  <w:num w:numId="9">
    <w:abstractNumId w:val="35"/>
  </w:num>
  <w:num w:numId="10">
    <w:abstractNumId w:val="79"/>
  </w:num>
  <w:num w:numId="11">
    <w:abstractNumId w:val="1"/>
  </w:num>
  <w:num w:numId="12">
    <w:abstractNumId w:val="104"/>
  </w:num>
  <w:num w:numId="13">
    <w:abstractNumId w:val="14"/>
  </w:num>
  <w:num w:numId="14">
    <w:abstractNumId w:val="15"/>
  </w:num>
  <w:num w:numId="15">
    <w:abstractNumId w:val="62"/>
  </w:num>
  <w:num w:numId="16">
    <w:abstractNumId w:val="108"/>
  </w:num>
  <w:num w:numId="17">
    <w:abstractNumId w:val="21"/>
  </w:num>
  <w:num w:numId="18">
    <w:abstractNumId w:val="91"/>
  </w:num>
  <w:num w:numId="19">
    <w:abstractNumId w:val="74"/>
  </w:num>
  <w:num w:numId="20">
    <w:abstractNumId w:val="17"/>
  </w:num>
  <w:num w:numId="21">
    <w:abstractNumId w:val="46"/>
  </w:num>
  <w:num w:numId="22">
    <w:abstractNumId w:val="86"/>
  </w:num>
  <w:num w:numId="23">
    <w:abstractNumId w:val="51"/>
  </w:num>
  <w:num w:numId="24">
    <w:abstractNumId w:val="99"/>
  </w:num>
  <w:num w:numId="25">
    <w:abstractNumId w:val="98"/>
  </w:num>
  <w:num w:numId="26">
    <w:abstractNumId w:val="95"/>
  </w:num>
  <w:num w:numId="27">
    <w:abstractNumId w:val="75"/>
  </w:num>
  <w:num w:numId="28">
    <w:abstractNumId w:val="23"/>
  </w:num>
  <w:num w:numId="29">
    <w:abstractNumId w:val="72"/>
  </w:num>
  <w:num w:numId="30">
    <w:abstractNumId w:val="36"/>
  </w:num>
  <w:num w:numId="31">
    <w:abstractNumId w:val="90"/>
  </w:num>
  <w:num w:numId="32">
    <w:abstractNumId w:val="52"/>
  </w:num>
  <w:num w:numId="33">
    <w:abstractNumId w:val="109"/>
  </w:num>
  <w:num w:numId="34">
    <w:abstractNumId w:val="76"/>
  </w:num>
  <w:num w:numId="35">
    <w:abstractNumId w:val="89"/>
  </w:num>
  <w:num w:numId="36">
    <w:abstractNumId w:val="4"/>
  </w:num>
  <w:num w:numId="37">
    <w:abstractNumId w:val="80"/>
  </w:num>
  <w:num w:numId="38">
    <w:abstractNumId w:val="96"/>
  </w:num>
  <w:num w:numId="39">
    <w:abstractNumId w:val="87"/>
  </w:num>
  <w:num w:numId="40">
    <w:abstractNumId w:val="3"/>
  </w:num>
  <w:num w:numId="41">
    <w:abstractNumId w:val="92"/>
  </w:num>
  <w:num w:numId="42">
    <w:abstractNumId w:val="28"/>
  </w:num>
  <w:num w:numId="43">
    <w:abstractNumId w:val="101"/>
  </w:num>
  <w:num w:numId="44">
    <w:abstractNumId w:val="27"/>
  </w:num>
  <w:num w:numId="45">
    <w:abstractNumId w:val="39"/>
  </w:num>
  <w:num w:numId="46">
    <w:abstractNumId w:val="100"/>
  </w:num>
  <w:num w:numId="47">
    <w:abstractNumId w:val="8"/>
  </w:num>
  <w:num w:numId="48">
    <w:abstractNumId w:val="12"/>
  </w:num>
  <w:num w:numId="49">
    <w:abstractNumId w:val="38"/>
  </w:num>
  <w:num w:numId="50">
    <w:abstractNumId w:val="107"/>
  </w:num>
  <w:num w:numId="51">
    <w:abstractNumId w:val="49"/>
  </w:num>
  <w:num w:numId="52">
    <w:abstractNumId w:val="69"/>
  </w:num>
  <w:num w:numId="53">
    <w:abstractNumId w:val="0"/>
  </w:num>
  <w:num w:numId="54">
    <w:abstractNumId w:val="110"/>
  </w:num>
  <w:num w:numId="55">
    <w:abstractNumId w:val="30"/>
  </w:num>
  <w:num w:numId="56">
    <w:abstractNumId w:val="73"/>
  </w:num>
  <w:num w:numId="57">
    <w:abstractNumId w:val="43"/>
  </w:num>
  <w:num w:numId="58">
    <w:abstractNumId w:val="31"/>
  </w:num>
  <w:num w:numId="59">
    <w:abstractNumId w:val="7"/>
  </w:num>
  <w:num w:numId="60">
    <w:abstractNumId w:val="10"/>
  </w:num>
  <w:num w:numId="61">
    <w:abstractNumId w:val="24"/>
  </w:num>
  <w:num w:numId="62">
    <w:abstractNumId w:val="70"/>
  </w:num>
  <w:num w:numId="63">
    <w:abstractNumId w:val="40"/>
  </w:num>
  <w:num w:numId="64">
    <w:abstractNumId w:val="93"/>
  </w:num>
  <w:num w:numId="65">
    <w:abstractNumId w:val="45"/>
  </w:num>
  <w:num w:numId="66">
    <w:abstractNumId w:val="54"/>
  </w:num>
  <w:num w:numId="67">
    <w:abstractNumId w:val="18"/>
  </w:num>
  <w:num w:numId="68">
    <w:abstractNumId w:val="111"/>
  </w:num>
  <w:num w:numId="69">
    <w:abstractNumId w:val="16"/>
  </w:num>
  <w:num w:numId="70">
    <w:abstractNumId w:val="94"/>
  </w:num>
  <w:num w:numId="71">
    <w:abstractNumId w:val="22"/>
  </w:num>
  <w:num w:numId="72">
    <w:abstractNumId w:val="29"/>
  </w:num>
  <w:num w:numId="73">
    <w:abstractNumId w:val="81"/>
  </w:num>
  <w:num w:numId="74">
    <w:abstractNumId w:val="11"/>
  </w:num>
  <w:num w:numId="75">
    <w:abstractNumId w:val="2"/>
  </w:num>
  <w:num w:numId="76">
    <w:abstractNumId w:val="67"/>
  </w:num>
  <w:num w:numId="77">
    <w:abstractNumId w:val="64"/>
  </w:num>
  <w:num w:numId="78">
    <w:abstractNumId w:val="71"/>
  </w:num>
  <w:num w:numId="79">
    <w:abstractNumId w:val="102"/>
  </w:num>
  <w:num w:numId="80">
    <w:abstractNumId w:val="42"/>
  </w:num>
  <w:num w:numId="81">
    <w:abstractNumId w:val="88"/>
  </w:num>
  <w:num w:numId="82">
    <w:abstractNumId w:val="106"/>
  </w:num>
  <w:num w:numId="83">
    <w:abstractNumId w:val="20"/>
  </w:num>
  <w:num w:numId="84">
    <w:abstractNumId w:val="6"/>
  </w:num>
  <w:num w:numId="85">
    <w:abstractNumId w:val="32"/>
  </w:num>
  <w:num w:numId="86">
    <w:abstractNumId w:val="19"/>
  </w:num>
  <w:num w:numId="87">
    <w:abstractNumId w:val="84"/>
  </w:num>
  <w:num w:numId="88">
    <w:abstractNumId w:val="66"/>
  </w:num>
  <w:num w:numId="89">
    <w:abstractNumId w:val="13"/>
  </w:num>
  <w:num w:numId="90">
    <w:abstractNumId w:val="41"/>
  </w:num>
  <w:num w:numId="91">
    <w:abstractNumId w:val="56"/>
  </w:num>
  <w:num w:numId="92">
    <w:abstractNumId w:val="78"/>
  </w:num>
  <w:num w:numId="93">
    <w:abstractNumId w:val="112"/>
  </w:num>
  <w:num w:numId="94">
    <w:abstractNumId w:val="44"/>
  </w:num>
  <w:num w:numId="95">
    <w:abstractNumId w:val="65"/>
  </w:num>
  <w:num w:numId="96">
    <w:abstractNumId w:val="9"/>
  </w:num>
  <w:num w:numId="97">
    <w:abstractNumId w:val="37"/>
  </w:num>
  <w:num w:numId="98">
    <w:abstractNumId w:val="48"/>
  </w:num>
  <w:num w:numId="99">
    <w:abstractNumId w:val="33"/>
  </w:num>
  <w:num w:numId="100">
    <w:abstractNumId w:val="63"/>
  </w:num>
  <w:num w:numId="101">
    <w:abstractNumId w:val="61"/>
  </w:num>
  <w:num w:numId="102">
    <w:abstractNumId w:val="103"/>
  </w:num>
  <w:num w:numId="103">
    <w:abstractNumId w:val="47"/>
  </w:num>
  <w:num w:numId="104">
    <w:abstractNumId w:val="82"/>
  </w:num>
  <w:num w:numId="105">
    <w:abstractNumId w:val="85"/>
  </w:num>
  <w:num w:numId="106">
    <w:abstractNumId w:val="60"/>
  </w:num>
  <w:num w:numId="107">
    <w:abstractNumId w:val="50"/>
  </w:num>
  <w:num w:numId="108">
    <w:abstractNumId w:val="77"/>
  </w:num>
  <w:num w:numId="109">
    <w:abstractNumId w:val="26"/>
  </w:num>
  <w:num w:numId="110">
    <w:abstractNumId w:val="57"/>
  </w:num>
  <w:num w:numId="111">
    <w:abstractNumId w:val="25"/>
  </w:num>
  <w:num w:numId="112">
    <w:abstractNumId w:val="97"/>
  </w:num>
  <w:num w:numId="113">
    <w:abstractNumId w:val="83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C04"/>
    <w:rsid w:val="000010D7"/>
    <w:rsid w:val="0000680D"/>
    <w:rsid w:val="00012424"/>
    <w:rsid w:val="00014634"/>
    <w:rsid w:val="000272CF"/>
    <w:rsid w:val="00081239"/>
    <w:rsid w:val="000A6C8F"/>
    <w:rsid w:val="000B3AFE"/>
    <w:rsid w:val="000C3C1D"/>
    <w:rsid w:val="000F0367"/>
    <w:rsid w:val="000F0C3F"/>
    <w:rsid w:val="001104D0"/>
    <w:rsid w:val="00132287"/>
    <w:rsid w:val="0013567B"/>
    <w:rsid w:val="00135AC2"/>
    <w:rsid w:val="00135B0E"/>
    <w:rsid w:val="001362C1"/>
    <w:rsid w:val="001408E9"/>
    <w:rsid w:val="00152BFB"/>
    <w:rsid w:val="0016531E"/>
    <w:rsid w:val="00172785"/>
    <w:rsid w:val="00173E05"/>
    <w:rsid w:val="001740A9"/>
    <w:rsid w:val="00177B03"/>
    <w:rsid w:val="00191D1A"/>
    <w:rsid w:val="001A3625"/>
    <w:rsid w:val="001B28AB"/>
    <w:rsid w:val="001B5441"/>
    <w:rsid w:val="001B5866"/>
    <w:rsid w:val="001B6448"/>
    <w:rsid w:val="001C728B"/>
    <w:rsid w:val="001E33C9"/>
    <w:rsid w:val="00202F38"/>
    <w:rsid w:val="00204F5B"/>
    <w:rsid w:val="00212782"/>
    <w:rsid w:val="00235C84"/>
    <w:rsid w:val="00237A6E"/>
    <w:rsid w:val="00240412"/>
    <w:rsid w:val="0024350D"/>
    <w:rsid w:val="00247B62"/>
    <w:rsid w:val="00255252"/>
    <w:rsid w:val="002565AF"/>
    <w:rsid w:val="00262330"/>
    <w:rsid w:val="002644F6"/>
    <w:rsid w:val="00272C53"/>
    <w:rsid w:val="0028117A"/>
    <w:rsid w:val="002B3A05"/>
    <w:rsid w:val="002C6A7B"/>
    <w:rsid w:val="002C7546"/>
    <w:rsid w:val="002D2586"/>
    <w:rsid w:val="002D27AD"/>
    <w:rsid w:val="002D4CD7"/>
    <w:rsid w:val="00302BBF"/>
    <w:rsid w:val="0030541D"/>
    <w:rsid w:val="00310F73"/>
    <w:rsid w:val="0033079B"/>
    <w:rsid w:val="00331943"/>
    <w:rsid w:val="003321B6"/>
    <w:rsid w:val="00353582"/>
    <w:rsid w:val="00364DB8"/>
    <w:rsid w:val="003867B3"/>
    <w:rsid w:val="00390231"/>
    <w:rsid w:val="003B074B"/>
    <w:rsid w:val="003B7298"/>
    <w:rsid w:val="003D3903"/>
    <w:rsid w:val="003D424E"/>
    <w:rsid w:val="003E281C"/>
    <w:rsid w:val="003F3214"/>
    <w:rsid w:val="003F5F7C"/>
    <w:rsid w:val="003F6A2D"/>
    <w:rsid w:val="00401269"/>
    <w:rsid w:val="00414000"/>
    <w:rsid w:val="004152A9"/>
    <w:rsid w:val="0041589D"/>
    <w:rsid w:val="0045315D"/>
    <w:rsid w:val="00461737"/>
    <w:rsid w:val="00482396"/>
    <w:rsid w:val="004B090A"/>
    <w:rsid w:val="004B2341"/>
    <w:rsid w:val="004C4BA4"/>
    <w:rsid w:val="004D0056"/>
    <w:rsid w:val="004F71B2"/>
    <w:rsid w:val="005003A6"/>
    <w:rsid w:val="005016AB"/>
    <w:rsid w:val="0050217B"/>
    <w:rsid w:val="005040B0"/>
    <w:rsid w:val="005062BE"/>
    <w:rsid w:val="00512C0B"/>
    <w:rsid w:val="0051309E"/>
    <w:rsid w:val="005169AA"/>
    <w:rsid w:val="00522D74"/>
    <w:rsid w:val="0052577B"/>
    <w:rsid w:val="00543206"/>
    <w:rsid w:val="005755FC"/>
    <w:rsid w:val="0058381B"/>
    <w:rsid w:val="005B1329"/>
    <w:rsid w:val="005B7AA5"/>
    <w:rsid w:val="005C1110"/>
    <w:rsid w:val="005C2490"/>
    <w:rsid w:val="005D1339"/>
    <w:rsid w:val="00603802"/>
    <w:rsid w:val="00624BC9"/>
    <w:rsid w:val="0064042F"/>
    <w:rsid w:val="00641C00"/>
    <w:rsid w:val="00642716"/>
    <w:rsid w:val="00655275"/>
    <w:rsid w:val="00664F4F"/>
    <w:rsid w:val="00666E79"/>
    <w:rsid w:val="00667D3F"/>
    <w:rsid w:val="00672404"/>
    <w:rsid w:val="006730AC"/>
    <w:rsid w:val="00675BF4"/>
    <w:rsid w:val="006812CF"/>
    <w:rsid w:val="0069251D"/>
    <w:rsid w:val="006968B8"/>
    <w:rsid w:val="006B5885"/>
    <w:rsid w:val="006C20C7"/>
    <w:rsid w:val="006C4327"/>
    <w:rsid w:val="006C5E44"/>
    <w:rsid w:val="006D2859"/>
    <w:rsid w:val="006E0471"/>
    <w:rsid w:val="006E6E35"/>
    <w:rsid w:val="00706D6E"/>
    <w:rsid w:val="00712F25"/>
    <w:rsid w:val="00762211"/>
    <w:rsid w:val="00767085"/>
    <w:rsid w:val="00773F26"/>
    <w:rsid w:val="00780D0B"/>
    <w:rsid w:val="0079229B"/>
    <w:rsid w:val="00794C1F"/>
    <w:rsid w:val="00796022"/>
    <w:rsid w:val="007A4726"/>
    <w:rsid w:val="007B048E"/>
    <w:rsid w:val="007B04EA"/>
    <w:rsid w:val="007D7014"/>
    <w:rsid w:val="007E1F33"/>
    <w:rsid w:val="007E423A"/>
    <w:rsid w:val="007E6B36"/>
    <w:rsid w:val="007F71B2"/>
    <w:rsid w:val="00803D8B"/>
    <w:rsid w:val="00826A9E"/>
    <w:rsid w:val="00827D34"/>
    <w:rsid w:val="00831605"/>
    <w:rsid w:val="0083345C"/>
    <w:rsid w:val="00836E28"/>
    <w:rsid w:val="00847190"/>
    <w:rsid w:val="00850FFB"/>
    <w:rsid w:val="0086250B"/>
    <w:rsid w:val="0087362A"/>
    <w:rsid w:val="0088087D"/>
    <w:rsid w:val="008812A4"/>
    <w:rsid w:val="008851B2"/>
    <w:rsid w:val="00896F4D"/>
    <w:rsid w:val="008A50A5"/>
    <w:rsid w:val="008D7C9F"/>
    <w:rsid w:val="008F305C"/>
    <w:rsid w:val="00900D04"/>
    <w:rsid w:val="00913060"/>
    <w:rsid w:val="00913683"/>
    <w:rsid w:val="009548CA"/>
    <w:rsid w:val="00961F40"/>
    <w:rsid w:val="00967DF0"/>
    <w:rsid w:val="00975982"/>
    <w:rsid w:val="009769EC"/>
    <w:rsid w:val="00987172"/>
    <w:rsid w:val="009A60DD"/>
    <w:rsid w:val="009B258C"/>
    <w:rsid w:val="009B4B44"/>
    <w:rsid w:val="009E2040"/>
    <w:rsid w:val="009E649A"/>
    <w:rsid w:val="009F7245"/>
    <w:rsid w:val="00A11C14"/>
    <w:rsid w:val="00A11CC2"/>
    <w:rsid w:val="00A25694"/>
    <w:rsid w:val="00A27BF7"/>
    <w:rsid w:val="00A5149F"/>
    <w:rsid w:val="00A5694D"/>
    <w:rsid w:val="00A66607"/>
    <w:rsid w:val="00A70249"/>
    <w:rsid w:val="00A8202E"/>
    <w:rsid w:val="00A962EE"/>
    <w:rsid w:val="00AA3D43"/>
    <w:rsid w:val="00AB2EDE"/>
    <w:rsid w:val="00AC0A11"/>
    <w:rsid w:val="00AD2BD0"/>
    <w:rsid w:val="00AE605F"/>
    <w:rsid w:val="00AE7739"/>
    <w:rsid w:val="00AF20CC"/>
    <w:rsid w:val="00B049EA"/>
    <w:rsid w:val="00B37D03"/>
    <w:rsid w:val="00B421B8"/>
    <w:rsid w:val="00B449B5"/>
    <w:rsid w:val="00B44D9F"/>
    <w:rsid w:val="00B547CE"/>
    <w:rsid w:val="00B658B8"/>
    <w:rsid w:val="00B671DA"/>
    <w:rsid w:val="00B8409B"/>
    <w:rsid w:val="00BA048F"/>
    <w:rsid w:val="00BA0615"/>
    <w:rsid w:val="00BC0277"/>
    <w:rsid w:val="00BD0266"/>
    <w:rsid w:val="00BD69D7"/>
    <w:rsid w:val="00BF08B3"/>
    <w:rsid w:val="00C078E3"/>
    <w:rsid w:val="00C1066C"/>
    <w:rsid w:val="00C10ECA"/>
    <w:rsid w:val="00C14700"/>
    <w:rsid w:val="00C14D8B"/>
    <w:rsid w:val="00C14EEE"/>
    <w:rsid w:val="00C210C6"/>
    <w:rsid w:val="00C32B9C"/>
    <w:rsid w:val="00C40A30"/>
    <w:rsid w:val="00C5797A"/>
    <w:rsid w:val="00C707A2"/>
    <w:rsid w:val="00C73B5F"/>
    <w:rsid w:val="00C74E90"/>
    <w:rsid w:val="00C77327"/>
    <w:rsid w:val="00C925FE"/>
    <w:rsid w:val="00C93710"/>
    <w:rsid w:val="00C9656C"/>
    <w:rsid w:val="00CB780F"/>
    <w:rsid w:val="00CD1B92"/>
    <w:rsid w:val="00D04A7F"/>
    <w:rsid w:val="00D13458"/>
    <w:rsid w:val="00D20BA7"/>
    <w:rsid w:val="00D222CD"/>
    <w:rsid w:val="00D24181"/>
    <w:rsid w:val="00D36FAE"/>
    <w:rsid w:val="00D53B28"/>
    <w:rsid w:val="00D6204B"/>
    <w:rsid w:val="00D65B0B"/>
    <w:rsid w:val="00D66DF9"/>
    <w:rsid w:val="00D71361"/>
    <w:rsid w:val="00DA025D"/>
    <w:rsid w:val="00DB5BB8"/>
    <w:rsid w:val="00DC3060"/>
    <w:rsid w:val="00DD37B9"/>
    <w:rsid w:val="00DF1783"/>
    <w:rsid w:val="00DF7A36"/>
    <w:rsid w:val="00E11A84"/>
    <w:rsid w:val="00E148B7"/>
    <w:rsid w:val="00E27489"/>
    <w:rsid w:val="00E35F72"/>
    <w:rsid w:val="00E46C26"/>
    <w:rsid w:val="00E65F62"/>
    <w:rsid w:val="00E9458C"/>
    <w:rsid w:val="00EA0057"/>
    <w:rsid w:val="00EA4011"/>
    <w:rsid w:val="00EA66BC"/>
    <w:rsid w:val="00EC4C04"/>
    <w:rsid w:val="00ED0465"/>
    <w:rsid w:val="00ED45D0"/>
    <w:rsid w:val="00EE5D16"/>
    <w:rsid w:val="00F01BFB"/>
    <w:rsid w:val="00F03284"/>
    <w:rsid w:val="00F4082D"/>
    <w:rsid w:val="00F6270E"/>
    <w:rsid w:val="00F66C34"/>
    <w:rsid w:val="00F8117B"/>
    <w:rsid w:val="00F81A48"/>
    <w:rsid w:val="00F9344A"/>
    <w:rsid w:val="00FA3483"/>
    <w:rsid w:val="00FB00DF"/>
    <w:rsid w:val="00FC023D"/>
    <w:rsid w:val="00FC0817"/>
    <w:rsid w:val="00FC2EC5"/>
    <w:rsid w:val="00FC4064"/>
    <w:rsid w:val="00FD51BD"/>
    <w:rsid w:val="00FD5B44"/>
    <w:rsid w:val="00FD708F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6C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6925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692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69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9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tion.eksmo.ru/" TargetMode="External"/><Relationship Id="rId13" Type="http://schemas.openxmlformats.org/officeDocument/2006/relationships/hyperlink" Target="http://fiction.eksm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fiction.eksmo.ru/" TargetMode="External"/><Relationship Id="rId17" Type="http://schemas.openxmlformats.org/officeDocument/2006/relationships/hyperlink" Target="http://fiction.eksm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ction.eksm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ction.eksm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ction.eksmo.ru/" TargetMode="External"/><Relationship Id="rId10" Type="http://schemas.openxmlformats.org/officeDocument/2006/relationships/hyperlink" Target="http://fiction.eksm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iction.eksmo.ru/" TargetMode="External"/><Relationship Id="rId14" Type="http://schemas.openxmlformats.org/officeDocument/2006/relationships/hyperlink" Target="http://fiction.eks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C464-2C0C-43C7-B739-95A2B5F4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54</Pages>
  <Words>16140</Words>
  <Characters>92000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107925</CharactersWithSpaces>
  <SharedDoc>false</SharedDoc>
  <HLinks>
    <vt:vector size="60" baseType="variant">
      <vt:variant>
        <vt:i4>851976</vt:i4>
      </vt:variant>
      <vt:variant>
        <vt:i4>27</vt:i4>
      </vt:variant>
      <vt:variant>
        <vt:i4>0</vt:i4>
      </vt:variant>
      <vt:variant>
        <vt:i4>5</vt:i4>
      </vt:variant>
      <vt:variant>
        <vt:lpwstr>http://fiction.eksmo.ru/</vt:lpwstr>
      </vt:variant>
      <vt:variant>
        <vt:lpwstr/>
      </vt:variant>
      <vt:variant>
        <vt:i4>851976</vt:i4>
      </vt:variant>
      <vt:variant>
        <vt:i4>24</vt:i4>
      </vt:variant>
      <vt:variant>
        <vt:i4>0</vt:i4>
      </vt:variant>
      <vt:variant>
        <vt:i4>5</vt:i4>
      </vt:variant>
      <vt:variant>
        <vt:lpwstr>http://fiction.eksmo.ru/</vt:lpwstr>
      </vt:variant>
      <vt:variant>
        <vt:lpwstr/>
      </vt:variant>
      <vt:variant>
        <vt:i4>851976</vt:i4>
      </vt:variant>
      <vt:variant>
        <vt:i4>21</vt:i4>
      </vt:variant>
      <vt:variant>
        <vt:i4>0</vt:i4>
      </vt:variant>
      <vt:variant>
        <vt:i4>5</vt:i4>
      </vt:variant>
      <vt:variant>
        <vt:lpwstr>http://fiction.eksmo.ru/</vt:lpwstr>
      </vt:variant>
      <vt:variant>
        <vt:lpwstr/>
      </vt:variant>
      <vt:variant>
        <vt:i4>851976</vt:i4>
      </vt:variant>
      <vt:variant>
        <vt:i4>18</vt:i4>
      </vt:variant>
      <vt:variant>
        <vt:i4>0</vt:i4>
      </vt:variant>
      <vt:variant>
        <vt:i4>5</vt:i4>
      </vt:variant>
      <vt:variant>
        <vt:lpwstr>http://fiction.eksmo.ru/</vt:lpwstr>
      </vt:variant>
      <vt:variant>
        <vt:lpwstr/>
      </vt:variant>
      <vt:variant>
        <vt:i4>851976</vt:i4>
      </vt:variant>
      <vt:variant>
        <vt:i4>15</vt:i4>
      </vt:variant>
      <vt:variant>
        <vt:i4>0</vt:i4>
      </vt:variant>
      <vt:variant>
        <vt:i4>5</vt:i4>
      </vt:variant>
      <vt:variant>
        <vt:lpwstr>http://fiction.eksmo.ru/</vt:lpwstr>
      </vt:variant>
      <vt:variant>
        <vt:lpwstr/>
      </vt:variant>
      <vt:variant>
        <vt:i4>851976</vt:i4>
      </vt:variant>
      <vt:variant>
        <vt:i4>12</vt:i4>
      </vt:variant>
      <vt:variant>
        <vt:i4>0</vt:i4>
      </vt:variant>
      <vt:variant>
        <vt:i4>5</vt:i4>
      </vt:variant>
      <vt:variant>
        <vt:lpwstr>http://fiction.eksmo.ru/</vt:lpwstr>
      </vt:variant>
      <vt:variant>
        <vt:lpwstr/>
      </vt:variant>
      <vt:variant>
        <vt:i4>851976</vt:i4>
      </vt:variant>
      <vt:variant>
        <vt:i4>9</vt:i4>
      </vt:variant>
      <vt:variant>
        <vt:i4>0</vt:i4>
      </vt:variant>
      <vt:variant>
        <vt:i4>5</vt:i4>
      </vt:variant>
      <vt:variant>
        <vt:lpwstr>http://fiction.eksmo.ru/</vt:lpwstr>
      </vt:variant>
      <vt:variant>
        <vt:lpwstr/>
      </vt:variant>
      <vt:variant>
        <vt:i4>851976</vt:i4>
      </vt:variant>
      <vt:variant>
        <vt:i4>6</vt:i4>
      </vt:variant>
      <vt:variant>
        <vt:i4>0</vt:i4>
      </vt:variant>
      <vt:variant>
        <vt:i4>5</vt:i4>
      </vt:variant>
      <vt:variant>
        <vt:lpwstr>http://fiction.eksmo.ru/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http://fiction.eksmo.ru/</vt:lpwstr>
      </vt:variant>
      <vt:variant>
        <vt:lpwstr/>
      </vt:variant>
      <vt:variant>
        <vt:i4>851976</vt:i4>
      </vt:variant>
      <vt:variant>
        <vt:i4>0</vt:i4>
      </vt:variant>
      <vt:variant>
        <vt:i4>0</vt:i4>
      </vt:variant>
      <vt:variant>
        <vt:i4>5</vt:i4>
      </vt:variant>
      <vt:variant>
        <vt:lpwstr>http://fiction.eksmo.ru/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Айталина</cp:lastModifiedBy>
  <cp:revision>4</cp:revision>
  <cp:lastPrinted>2016-03-17T05:35:00Z</cp:lastPrinted>
  <dcterms:created xsi:type="dcterms:W3CDTF">2014-04-23T16:04:00Z</dcterms:created>
  <dcterms:modified xsi:type="dcterms:W3CDTF">2017-10-24T03:50:00Z</dcterms:modified>
</cp:coreProperties>
</file>